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10B58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right"/>
        <w:rPr>
          <w:rFonts w:ascii="Times New Roman" w:hAnsi="Times New Roman" w:cs="Times New Roman"/>
          <w:sz w:val="24"/>
          <w:szCs w:val="24"/>
        </w:rPr>
      </w:pPr>
    </w:p>
    <w:p w14:paraId="4E3BBFBB" w14:textId="77777777" w:rsidR="00D04999" w:rsidRPr="00335965" w:rsidRDefault="00D04999" w:rsidP="00D0499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5965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</w:p>
    <w:p w14:paraId="65375102" w14:textId="77777777" w:rsidR="00D04999" w:rsidRPr="00335965" w:rsidRDefault="00D04999" w:rsidP="00D0499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5965">
        <w:rPr>
          <w:rFonts w:ascii="Times New Roman" w:hAnsi="Times New Roman" w:cs="Times New Roman"/>
          <w:sz w:val="24"/>
          <w:szCs w:val="28"/>
        </w:rPr>
        <w:t>«Центр развития ребенка – Детский №7 «Остров сокровищ»</w:t>
      </w:r>
    </w:p>
    <w:p w14:paraId="162B9F08" w14:textId="77777777" w:rsidR="00D04999" w:rsidRDefault="00D04999" w:rsidP="00D0499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35965">
        <w:rPr>
          <w:rFonts w:ascii="Times New Roman" w:hAnsi="Times New Roman" w:cs="Times New Roman"/>
          <w:sz w:val="24"/>
          <w:szCs w:val="28"/>
        </w:rPr>
        <w:t>Городского округа «город Якутск»</w:t>
      </w:r>
    </w:p>
    <w:p w14:paraId="51DD1625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right"/>
        <w:rPr>
          <w:rFonts w:ascii="Times New Roman" w:hAnsi="Times New Roman" w:cs="Times New Roman"/>
          <w:sz w:val="24"/>
          <w:szCs w:val="24"/>
        </w:rPr>
      </w:pPr>
    </w:p>
    <w:p w14:paraId="29A767DA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right"/>
        <w:rPr>
          <w:rFonts w:ascii="Times New Roman" w:hAnsi="Times New Roman" w:cs="Times New Roman"/>
          <w:sz w:val="24"/>
          <w:szCs w:val="24"/>
        </w:rPr>
      </w:pPr>
    </w:p>
    <w:p w14:paraId="1647EAF1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E3BC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9885F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1A5FD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9AFF4" w14:textId="77777777" w:rsidR="00C15ACB" w:rsidRPr="007C06F1" w:rsidRDefault="00C15ACB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003B4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ABE9E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FB65F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447D5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490BF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1A51C" w14:textId="77777777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80613" w14:textId="77777777" w:rsidR="00D01792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06F1">
        <w:rPr>
          <w:rFonts w:ascii="Times New Roman" w:hAnsi="Times New Roman" w:cs="Times New Roman"/>
          <w:b/>
          <w:bCs/>
          <w:sz w:val="28"/>
          <w:szCs w:val="24"/>
        </w:rPr>
        <w:t>Годовой план коррекционно-методической работы</w:t>
      </w:r>
    </w:p>
    <w:p w14:paraId="71ADFE1C" w14:textId="65BCB4E5" w:rsidR="00681C40" w:rsidRPr="007C06F1" w:rsidRDefault="00681C40" w:rsidP="00EF03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7C06F1">
        <w:rPr>
          <w:rFonts w:ascii="Times New Roman" w:hAnsi="Times New Roman" w:cs="Times New Roman"/>
          <w:b/>
          <w:bCs/>
          <w:sz w:val="28"/>
          <w:szCs w:val="24"/>
        </w:rPr>
        <w:t>учителя</w:t>
      </w:r>
      <w:proofErr w:type="gramEnd"/>
      <w:r w:rsidRPr="007C06F1">
        <w:rPr>
          <w:rFonts w:ascii="Times New Roman" w:hAnsi="Times New Roman" w:cs="Times New Roman"/>
          <w:b/>
          <w:bCs/>
          <w:sz w:val="28"/>
          <w:szCs w:val="24"/>
        </w:rPr>
        <w:t>-логопеда</w:t>
      </w:r>
      <w:r w:rsidR="00C15ACB" w:rsidRPr="007C06F1">
        <w:rPr>
          <w:rFonts w:ascii="Times New Roman" w:hAnsi="Times New Roman" w:cs="Times New Roman"/>
          <w:sz w:val="28"/>
          <w:szCs w:val="24"/>
        </w:rPr>
        <w:t xml:space="preserve"> </w:t>
      </w:r>
      <w:r w:rsidR="00D04999">
        <w:rPr>
          <w:rFonts w:ascii="Times New Roman" w:hAnsi="Times New Roman" w:cs="Times New Roman"/>
          <w:b/>
          <w:sz w:val="28"/>
          <w:szCs w:val="24"/>
        </w:rPr>
        <w:t xml:space="preserve">Климовой К. Н. </w:t>
      </w:r>
    </w:p>
    <w:p w14:paraId="3AFA7800" w14:textId="705CEC7A" w:rsidR="00681C40" w:rsidRPr="007C06F1" w:rsidRDefault="00C15ACB" w:rsidP="00D0499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06F1">
        <w:rPr>
          <w:rFonts w:ascii="Times New Roman" w:hAnsi="Times New Roman" w:cs="Times New Roman"/>
          <w:b/>
          <w:bCs/>
          <w:sz w:val="28"/>
          <w:szCs w:val="24"/>
        </w:rPr>
        <w:t xml:space="preserve">МБДОУ </w:t>
      </w:r>
      <w:r w:rsidR="00D04999">
        <w:rPr>
          <w:rFonts w:ascii="Times New Roman" w:hAnsi="Times New Roman" w:cs="Times New Roman"/>
          <w:b/>
          <w:bCs/>
          <w:sz w:val="28"/>
          <w:szCs w:val="24"/>
        </w:rPr>
        <w:t>«ЦРР-</w:t>
      </w:r>
      <w:r w:rsidR="00681C40" w:rsidRPr="007C06F1">
        <w:rPr>
          <w:rFonts w:ascii="Times New Roman" w:hAnsi="Times New Roman" w:cs="Times New Roman"/>
          <w:b/>
          <w:bCs/>
          <w:sz w:val="28"/>
          <w:szCs w:val="24"/>
        </w:rPr>
        <w:t xml:space="preserve">Детский сад № </w:t>
      </w:r>
      <w:r w:rsidR="003318F2" w:rsidRPr="007C06F1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681C40" w:rsidRPr="007C06F1">
        <w:rPr>
          <w:rFonts w:ascii="Times New Roman" w:hAnsi="Times New Roman" w:cs="Times New Roman"/>
          <w:b/>
          <w:bCs/>
          <w:sz w:val="28"/>
          <w:szCs w:val="24"/>
        </w:rPr>
        <w:t xml:space="preserve"> «</w:t>
      </w:r>
      <w:r w:rsidR="00D04999">
        <w:rPr>
          <w:rFonts w:ascii="Times New Roman" w:hAnsi="Times New Roman" w:cs="Times New Roman"/>
          <w:b/>
          <w:bCs/>
          <w:sz w:val="28"/>
          <w:szCs w:val="24"/>
        </w:rPr>
        <w:t>Остров сокровищ</w:t>
      </w:r>
      <w:r w:rsidR="00681C40" w:rsidRPr="007C06F1"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="00D01792" w:rsidRPr="007C06F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="00D01792" w:rsidRPr="007C06F1">
        <w:rPr>
          <w:rFonts w:ascii="Times New Roman" w:hAnsi="Times New Roman" w:cs="Times New Roman"/>
          <w:b/>
          <w:sz w:val="28"/>
          <w:szCs w:val="24"/>
        </w:rPr>
        <w:t>ГО  «</w:t>
      </w:r>
      <w:proofErr w:type="gramEnd"/>
      <w:r w:rsidR="00D01792" w:rsidRPr="007C06F1">
        <w:rPr>
          <w:rFonts w:ascii="Times New Roman" w:hAnsi="Times New Roman" w:cs="Times New Roman"/>
          <w:b/>
          <w:sz w:val="28"/>
          <w:szCs w:val="24"/>
        </w:rPr>
        <w:t>город Якутск»</w:t>
      </w:r>
    </w:p>
    <w:p w14:paraId="35DA6D58" w14:textId="6526A767" w:rsidR="00681C40" w:rsidRPr="007C06F1" w:rsidRDefault="00681C40" w:rsidP="00EF03A9">
      <w:pPr>
        <w:tabs>
          <w:tab w:val="left" w:pos="46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06F1">
        <w:rPr>
          <w:rFonts w:ascii="Times New Roman" w:hAnsi="Times New Roman" w:cs="Times New Roman"/>
          <w:b/>
          <w:bCs/>
          <w:sz w:val="28"/>
          <w:szCs w:val="24"/>
        </w:rPr>
        <w:t>на 20</w:t>
      </w:r>
      <w:r w:rsidR="00784460" w:rsidRPr="007C06F1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3D09BC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7C06F1">
        <w:rPr>
          <w:rFonts w:ascii="Times New Roman" w:hAnsi="Times New Roman" w:cs="Times New Roman"/>
          <w:b/>
          <w:bCs/>
          <w:sz w:val="28"/>
          <w:szCs w:val="24"/>
        </w:rPr>
        <w:t>-202</w:t>
      </w:r>
      <w:r w:rsidR="003D09BC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7C06F1">
        <w:rPr>
          <w:rFonts w:ascii="Times New Roman" w:hAnsi="Times New Roman" w:cs="Times New Roman"/>
          <w:b/>
          <w:bCs/>
          <w:sz w:val="28"/>
          <w:szCs w:val="24"/>
        </w:rPr>
        <w:t xml:space="preserve"> уч. год.</w:t>
      </w:r>
    </w:p>
    <w:p w14:paraId="17A19E8A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14:paraId="2E4BD83E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B3A0A2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264616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5B8EAA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7CCCFA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D055A7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72E8C6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58A634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ED1485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392747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A4BD63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025CB4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AB21C9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3BDEEE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E4322C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657010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890AD9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721C64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8284E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EF1B77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FD8A0E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A63585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600184" w14:textId="77777777" w:rsidR="00681C40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80BF90" w14:textId="77777777" w:rsidR="00D04999" w:rsidRDefault="00D04999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41BFFE" w14:textId="77777777" w:rsidR="00D04999" w:rsidRDefault="00D04999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6F5475" w14:textId="735C8555" w:rsidR="00D04999" w:rsidRPr="00BF1514" w:rsidRDefault="00D04999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BF1514">
        <w:rPr>
          <w:rFonts w:ascii="Times New Roman" w:hAnsi="Times New Roman" w:cs="Times New Roman"/>
          <w:bCs/>
          <w:iCs/>
          <w:sz w:val="24"/>
          <w:szCs w:val="24"/>
        </w:rPr>
        <w:t>Г. Якутск, 2022</w:t>
      </w:r>
    </w:p>
    <w:bookmarkEnd w:id="0"/>
    <w:p w14:paraId="3426E265" w14:textId="49E65CE3" w:rsidR="00681C40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864A88" w14:textId="77777777" w:rsidR="003D09BC" w:rsidRPr="007C06F1" w:rsidRDefault="003D09BC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C8146E" w14:textId="77777777" w:rsidR="00D01792" w:rsidRPr="007C06F1" w:rsidRDefault="00D01792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5FB193" w14:textId="77777777" w:rsidR="003D09BC" w:rsidRPr="007C06F1" w:rsidRDefault="003D09BC" w:rsidP="003D09BC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4583"/>
        <w:gridCol w:w="1849"/>
        <w:gridCol w:w="232"/>
        <w:gridCol w:w="2709"/>
      </w:tblGrid>
      <w:tr w:rsidR="003D09BC" w:rsidRPr="007C06F1" w14:paraId="0553FB38" w14:textId="77777777" w:rsidTr="00BF1514">
        <w:tc>
          <w:tcPr>
            <w:tcW w:w="870" w:type="dxa"/>
          </w:tcPr>
          <w:p w14:paraId="142C1B4A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373" w:type="dxa"/>
            <w:gridSpan w:val="4"/>
          </w:tcPr>
          <w:p w14:paraId="7B1F92E9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</w:p>
        </w:tc>
      </w:tr>
      <w:tr w:rsidR="003D09BC" w:rsidRPr="007C06F1" w14:paraId="7DFB8610" w14:textId="77777777" w:rsidTr="00BF1514">
        <w:tc>
          <w:tcPr>
            <w:tcW w:w="870" w:type="dxa"/>
          </w:tcPr>
          <w:p w14:paraId="01D94F84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83" w:type="dxa"/>
          </w:tcPr>
          <w:p w14:paraId="08CC28F6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14:paraId="1B4C2D14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14:paraId="546A1C37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14:paraId="05C95146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941" w:type="dxa"/>
            <w:gridSpan w:val="2"/>
          </w:tcPr>
          <w:p w14:paraId="173F99CA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D09BC" w:rsidRPr="007C06F1" w14:paraId="20014BD1" w14:textId="77777777" w:rsidTr="00BF1514">
        <w:trPr>
          <w:trHeight w:val="20"/>
        </w:trPr>
        <w:tc>
          <w:tcPr>
            <w:tcW w:w="870" w:type="dxa"/>
          </w:tcPr>
          <w:p w14:paraId="3553100B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4583" w:type="dxa"/>
          </w:tcPr>
          <w:p w14:paraId="4E9B5621" w14:textId="77777777" w:rsidR="003D09BC" w:rsidRPr="007C06F1" w:rsidRDefault="003D09BC" w:rsidP="00A86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обследование речи детей дошкольного возраста </w:t>
            </w:r>
          </w:p>
        </w:tc>
        <w:tc>
          <w:tcPr>
            <w:tcW w:w="1849" w:type="dxa"/>
          </w:tcPr>
          <w:p w14:paraId="38440B8D" w14:textId="77777777" w:rsidR="003D09BC" w:rsidRPr="007C06F1" w:rsidRDefault="003D09BC" w:rsidP="00A86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1-15 сентября </w:t>
            </w:r>
          </w:p>
        </w:tc>
        <w:tc>
          <w:tcPr>
            <w:tcW w:w="2941" w:type="dxa"/>
            <w:gridSpan w:val="2"/>
          </w:tcPr>
          <w:p w14:paraId="257BF8B7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обследованных детей</w:t>
            </w:r>
          </w:p>
        </w:tc>
      </w:tr>
      <w:tr w:rsidR="003D09BC" w:rsidRPr="007C06F1" w14:paraId="6F82C4F5" w14:textId="77777777" w:rsidTr="00BF1514">
        <w:trPr>
          <w:trHeight w:val="20"/>
        </w:trPr>
        <w:tc>
          <w:tcPr>
            <w:tcW w:w="870" w:type="dxa"/>
          </w:tcPr>
          <w:p w14:paraId="6CC64167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0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83" w:type="dxa"/>
          </w:tcPr>
          <w:p w14:paraId="0CC7FA44" w14:textId="77777777" w:rsidR="003D09BC" w:rsidRPr="007C06F1" w:rsidRDefault="003D09BC" w:rsidP="00A86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Сбор медицинского и педагогического анамнеза, сведений о раннем развитии</w:t>
            </w:r>
          </w:p>
        </w:tc>
        <w:tc>
          <w:tcPr>
            <w:tcW w:w="1849" w:type="dxa"/>
          </w:tcPr>
          <w:p w14:paraId="6ED8C144" w14:textId="77777777" w:rsidR="003D09BC" w:rsidRPr="007C06F1" w:rsidRDefault="003D09BC" w:rsidP="00A866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16-23 сентября</w:t>
            </w:r>
          </w:p>
        </w:tc>
        <w:tc>
          <w:tcPr>
            <w:tcW w:w="2941" w:type="dxa"/>
            <w:gridSpan w:val="2"/>
          </w:tcPr>
          <w:p w14:paraId="0C7B413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9BC" w:rsidRPr="007C06F1" w14:paraId="7F2A307A" w14:textId="77777777" w:rsidTr="00BF1514">
        <w:tc>
          <w:tcPr>
            <w:tcW w:w="870" w:type="dxa"/>
          </w:tcPr>
          <w:p w14:paraId="06CAD841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83" w:type="dxa"/>
          </w:tcPr>
          <w:p w14:paraId="2ED6E2CC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 в процессе обучения, промежуточные срезы</w:t>
            </w:r>
          </w:p>
        </w:tc>
        <w:tc>
          <w:tcPr>
            <w:tcW w:w="1849" w:type="dxa"/>
          </w:tcPr>
          <w:p w14:paraId="04C773E5" w14:textId="77777777" w:rsidR="003D09BC" w:rsidRPr="007C06F1" w:rsidRDefault="003D09BC" w:rsidP="00A866F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72B5CC1D" w14:textId="77777777" w:rsidR="003D09BC" w:rsidRPr="007C06F1" w:rsidRDefault="003D09BC" w:rsidP="00A866F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41" w:type="dxa"/>
            <w:gridSpan w:val="2"/>
          </w:tcPr>
          <w:p w14:paraId="4364700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динамического наблюдения</w:t>
            </w:r>
          </w:p>
        </w:tc>
      </w:tr>
      <w:tr w:rsidR="003D09BC" w:rsidRPr="007C06F1" w14:paraId="191A347F" w14:textId="77777777" w:rsidTr="00BF1514">
        <w:tc>
          <w:tcPr>
            <w:tcW w:w="870" w:type="dxa"/>
          </w:tcPr>
          <w:p w14:paraId="1092AF29" w14:textId="77777777" w:rsidR="003D09BC" w:rsidRPr="007C06F1" w:rsidRDefault="003D09BC" w:rsidP="00A866F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C06F1">
              <w:rPr>
                <w:rFonts w:ascii="Times New Roman" w:hAnsi="Times New Roman" w:cs="Times New Roman"/>
              </w:rPr>
              <w:t>1.4.</w:t>
            </w:r>
          </w:p>
          <w:p w14:paraId="66566EAA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14:paraId="1CE0677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коррекционно-педагогического процесса</w:t>
            </w:r>
          </w:p>
        </w:tc>
        <w:tc>
          <w:tcPr>
            <w:tcW w:w="1849" w:type="dxa"/>
          </w:tcPr>
          <w:p w14:paraId="67EF30A7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41" w:type="dxa"/>
            <w:gridSpan w:val="2"/>
          </w:tcPr>
          <w:p w14:paraId="5E2A5560" w14:textId="77777777" w:rsidR="003D09BC" w:rsidRPr="007C06F1" w:rsidRDefault="003D09BC" w:rsidP="00A8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Отчет по диагностике</w:t>
            </w:r>
          </w:p>
        </w:tc>
      </w:tr>
      <w:tr w:rsidR="003D09BC" w:rsidRPr="007C06F1" w14:paraId="375B05D1" w14:textId="77777777" w:rsidTr="00BF1514">
        <w:tc>
          <w:tcPr>
            <w:tcW w:w="870" w:type="dxa"/>
          </w:tcPr>
          <w:p w14:paraId="1D5C9FD7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73" w:type="dxa"/>
            <w:gridSpan w:val="4"/>
          </w:tcPr>
          <w:p w14:paraId="056CBB53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Организационно-методический блок</w:t>
            </w:r>
          </w:p>
        </w:tc>
      </w:tr>
      <w:tr w:rsidR="003D09BC" w:rsidRPr="007C06F1" w14:paraId="43E9B972" w14:textId="77777777" w:rsidTr="00BF1514">
        <w:tc>
          <w:tcPr>
            <w:tcW w:w="870" w:type="dxa"/>
          </w:tcPr>
          <w:p w14:paraId="39FAF247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83" w:type="dxa"/>
          </w:tcPr>
          <w:p w14:paraId="6B2D4EFA" w14:textId="77777777" w:rsidR="003D09BC" w:rsidRPr="007C06F1" w:rsidRDefault="003D09BC" w:rsidP="00A866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и подгрупп</w:t>
            </w:r>
          </w:p>
        </w:tc>
        <w:tc>
          <w:tcPr>
            <w:tcW w:w="1849" w:type="dxa"/>
          </w:tcPr>
          <w:p w14:paraId="443BCE1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55D6F1E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2C7C9EE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Список детей, заявления родителей, согласие на логопедическое обследование и сопровождение ребенка</w:t>
            </w:r>
          </w:p>
        </w:tc>
      </w:tr>
      <w:tr w:rsidR="003D09BC" w:rsidRPr="007C06F1" w14:paraId="7C7D6555" w14:textId="77777777" w:rsidTr="00BF1514">
        <w:tc>
          <w:tcPr>
            <w:tcW w:w="870" w:type="dxa"/>
          </w:tcPr>
          <w:p w14:paraId="787C31F6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83" w:type="dxa"/>
          </w:tcPr>
          <w:p w14:paraId="4F95AB9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849" w:type="dxa"/>
          </w:tcPr>
          <w:p w14:paraId="3BE5B2FA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60FEDD8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5C246D2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Оформленный материал, согласно перечню документов</w:t>
            </w:r>
          </w:p>
        </w:tc>
      </w:tr>
      <w:tr w:rsidR="003D09BC" w:rsidRPr="007C06F1" w14:paraId="5AF636A5" w14:textId="77777777" w:rsidTr="00BF1514">
        <w:trPr>
          <w:trHeight w:val="2684"/>
        </w:trPr>
        <w:tc>
          <w:tcPr>
            <w:tcW w:w="870" w:type="dxa"/>
          </w:tcPr>
          <w:p w14:paraId="71A57619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83" w:type="dxa"/>
          </w:tcPr>
          <w:p w14:paraId="73B07F9C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на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6F1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учителей-логопедов.</w:t>
            </w:r>
          </w:p>
          <w:p w14:paraId="551C7E7A" w14:textId="2BE6039F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чтецов «Моё любимое стихотворение»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коррекционной направленности и логопедических пунктов ДОУ, 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СОШ </w:t>
            </w:r>
          </w:p>
          <w:p w14:paraId="412D036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8F7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месячник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с детьми 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Практико-ориентированный (показ занятий).</w:t>
            </w:r>
          </w:p>
          <w:p w14:paraId="7932AA43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D649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вместе»</w:t>
            </w:r>
          </w:p>
          <w:p w14:paraId="45BB716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6AAB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помощи детям с ОВЗ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237F691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E759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учителей-логопедов 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мой наставник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году педагога и наставника.</w:t>
            </w:r>
          </w:p>
          <w:p w14:paraId="6F8A36E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C8E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Конкурс по риторике среди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охваченных логопедической помощью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ДОУ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рядом</w:t>
            </w: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EF49E9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3583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дистанционный конкурс чтецов «Моё любимое стихотворение»</w:t>
            </w:r>
          </w:p>
          <w:p w14:paraId="628D323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47B1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42F8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Заседание МО:</w:t>
            </w:r>
          </w:p>
          <w:p w14:paraId="00C9ECA1" w14:textId="77777777" w:rsidR="003D09BC" w:rsidRPr="00C84AF3" w:rsidRDefault="003D09BC" w:rsidP="00A866F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F3">
              <w:rPr>
                <w:rFonts w:ascii="Times New Roman" w:hAnsi="Times New Roman" w:cs="Times New Roman"/>
                <w:sz w:val="24"/>
                <w:szCs w:val="24"/>
              </w:rPr>
              <w:t>Организационные заседания</w:t>
            </w:r>
          </w:p>
          <w:p w14:paraId="5D87895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D3C9" w14:textId="77777777" w:rsidR="003D09BC" w:rsidRPr="00C84AF3" w:rsidRDefault="003D09BC" w:rsidP="00A866F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МО «Дизартрия» памяти Бубновой В.П.</w:t>
            </w:r>
          </w:p>
          <w:p w14:paraId="2EA295E5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3DCC" w14:textId="6CA048D8" w:rsidR="003D09BC" w:rsidRPr="00C84AF3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A187926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C8FE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A713B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DB6C11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903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57A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8AA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C7D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77241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702F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 1 ноября по 1 декабря</w:t>
            </w:r>
          </w:p>
          <w:p w14:paraId="6BF90E39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9AC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526F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DDA7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6F5216B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FBFD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84071C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8C53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A3FA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A076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746A54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BF6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9D05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85C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71E2A7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0AE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B0AD1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CCCB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4B8F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14:paraId="62D26F2F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4DCB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14:paraId="2CB537EB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F2EFDA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9E6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6B6C27C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E151" w14:textId="77777777" w:rsidR="003D09BC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CB33" w14:textId="5C177D14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0E17373A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5B6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C" w:rsidRPr="007C06F1" w14:paraId="4675C887" w14:textId="77777777" w:rsidTr="00BF1514">
        <w:tc>
          <w:tcPr>
            <w:tcW w:w="870" w:type="dxa"/>
          </w:tcPr>
          <w:p w14:paraId="329B2DCF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83" w:type="dxa"/>
          </w:tcPr>
          <w:p w14:paraId="06393E30" w14:textId="77777777" w:rsidR="003D09BC" w:rsidRPr="007C06F1" w:rsidRDefault="003D09BC" w:rsidP="00A866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C06F1">
              <w:rPr>
                <w:rFonts w:ascii="Times New Roman" w:hAnsi="Times New Roman" w:cs="Times New Roman"/>
              </w:rPr>
              <w:t>Методическая помощь педагогам ДОУ по вопросам коррекции речи.</w:t>
            </w:r>
          </w:p>
          <w:p w14:paraId="5D135EB3" w14:textId="77777777" w:rsidR="003D09BC" w:rsidRPr="007C06F1" w:rsidRDefault="003D09BC" w:rsidP="00A866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C06F1">
              <w:rPr>
                <w:rFonts w:ascii="Times New Roman" w:hAnsi="Times New Roman" w:cs="Times New Roman"/>
              </w:rPr>
              <w:t>Консультации на тему:</w:t>
            </w:r>
          </w:p>
          <w:p w14:paraId="4B24D9C2" w14:textId="77777777" w:rsidR="003D09BC" w:rsidRPr="007C06F1" w:rsidRDefault="003D09BC" w:rsidP="00A866F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</w:rPr>
            </w:pPr>
            <w:r w:rsidRPr="007C06F1">
              <w:rPr>
                <w:rFonts w:ascii="Times New Roman" w:hAnsi="Times New Roman" w:cs="Times New Roman"/>
                <w:sz w:val="24"/>
                <w:szCs w:val="32"/>
              </w:rPr>
              <w:t>Приемы педагогической работы по воспитанию у детей навыков правильного произношения звуков</w:t>
            </w:r>
          </w:p>
          <w:p w14:paraId="5FC2D46C" w14:textId="77777777" w:rsidR="003D09BC" w:rsidRPr="007C06F1" w:rsidRDefault="003D09BC" w:rsidP="00A866F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</w:rPr>
            </w:pPr>
            <w:r w:rsidRPr="007C06F1">
              <w:rPr>
                <w:rFonts w:ascii="Times New Roman" w:hAnsi="Times New Roman" w:cs="Times New Roman"/>
                <w:sz w:val="24"/>
                <w:szCs w:val="32"/>
              </w:rPr>
              <w:t>Приемы формирования грамматически правильной речи у детей дошкольного возраста</w:t>
            </w:r>
          </w:p>
          <w:p w14:paraId="505C111E" w14:textId="77777777" w:rsidR="003D09BC" w:rsidRPr="007C06F1" w:rsidRDefault="003D09BC" w:rsidP="00A866F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</w:rPr>
            </w:pPr>
            <w:r w:rsidRPr="007C06F1">
              <w:rPr>
                <w:rFonts w:ascii="Times New Roman" w:hAnsi="Times New Roman" w:cs="Times New Roman"/>
                <w:sz w:val="24"/>
                <w:szCs w:val="32"/>
              </w:rPr>
              <w:t>Виды работы педагога по развитию и совершенствованию связной речи детей дошкольного возраста</w:t>
            </w:r>
          </w:p>
          <w:p w14:paraId="77099C96" w14:textId="77777777" w:rsidR="003D09BC" w:rsidRPr="007C06F1" w:rsidRDefault="003D09BC" w:rsidP="00A866F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7C06F1">
              <w:rPr>
                <w:rFonts w:ascii="Times New Roman" w:hAnsi="Times New Roman" w:cs="Times New Roman"/>
                <w:sz w:val="24"/>
                <w:szCs w:val="32"/>
              </w:rPr>
              <w:t>Родительские собрания в группах.</w:t>
            </w:r>
          </w:p>
        </w:tc>
        <w:tc>
          <w:tcPr>
            <w:tcW w:w="1849" w:type="dxa"/>
          </w:tcPr>
          <w:p w14:paraId="46C92DE3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EF23FF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EE0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08A6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97A5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6E2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0C15C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E0C8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23E3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7D08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C4CE8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F588A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4946E" w14:textId="53343040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41" w:type="dxa"/>
            <w:gridSpan w:val="2"/>
          </w:tcPr>
          <w:p w14:paraId="7F7F01D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Заполнение журнала консультаций педагогов</w:t>
            </w:r>
          </w:p>
        </w:tc>
      </w:tr>
      <w:tr w:rsidR="003D09BC" w:rsidRPr="007C06F1" w14:paraId="5B059A93" w14:textId="77777777" w:rsidTr="00BF1514">
        <w:tc>
          <w:tcPr>
            <w:tcW w:w="870" w:type="dxa"/>
          </w:tcPr>
          <w:p w14:paraId="2F9ACAF8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83" w:type="dxa"/>
          </w:tcPr>
          <w:p w14:paraId="60696375" w14:textId="77777777" w:rsidR="003D09BC" w:rsidRPr="007C06F1" w:rsidRDefault="003D09BC" w:rsidP="00A866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C06F1">
              <w:rPr>
                <w:rFonts w:ascii="Times New Roman" w:hAnsi="Times New Roman" w:cs="Times New Roman"/>
              </w:rPr>
              <w:t>Изучение и внедрение вариативных форм оказания коррекционной помощи</w:t>
            </w:r>
          </w:p>
        </w:tc>
        <w:tc>
          <w:tcPr>
            <w:tcW w:w="1849" w:type="dxa"/>
          </w:tcPr>
          <w:p w14:paraId="461977C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gridSpan w:val="2"/>
          </w:tcPr>
          <w:p w14:paraId="5A14622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C" w:rsidRPr="007C06F1" w14:paraId="3D2C2497" w14:textId="77777777" w:rsidTr="00BF1514">
        <w:tc>
          <w:tcPr>
            <w:tcW w:w="870" w:type="dxa"/>
          </w:tcPr>
          <w:p w14:paraId="0107ECA5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83" w:type="dxa"/>
          </w:tcPr>
          <w:p w14:paraId="280E375B" w14:textId="77777777" w:rsidR="003D09BC" w:rsidRPr="007C06F1" w:rsidRDefault="003D09BC" w:rsidP="00A866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C06F1">
              <w:rPr>
                <w:rFonts w:ascii="Times New Roman" w:hAnsi="Times New Roman" w:cs="Times New Roman"/>
              </w:rPr>
              <w:t>Создание библиотеки коррекционно-педагогической литературы в ДОУ</w:t>
            </w:r>
          </w:p>
        </w:tc>
        <w:tc>
          <w:tcPr>
            <w:tcW w:w="1849" w:type="dxa"/>
          </w:tcPr>
          <w:p w14:paraId="446E677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gridSpan w:val="2"/>
          </w:tcPr>
          <w:p w14:paraId="5A850C0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C" w:rsidRPr="007C06F1" w14:paraId="11BB6847" w14:textId="77777777" w:rsidTr="00BF1514">
        <w:tc>
          <w:tcPr>
            <w:tcW w:w="870" w:type="dxa"/>
          </w:tcPr>
          <w:p w14:paraId="618494D6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83" w:type="dxa"/>
          </w:tcPr>
          <w:p w14:paraId="364EC9BB" w14:textId="634960FE" w:rsidR="003D09BC" w:rsidRPr="007C06F1" w:rsidRDefault="00BF1514" w:rsidP="00A866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Самообразование. Тема: «Использование ЛЕГО-технологий в коррекционно-развивающей работе с детьми, имеющими тяжелые речевые нарушения</w:t>
            </w:r>
            <w:r w:rsidR="003D09BC" w:rsidRPr="007C06F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9" w:type="dxa"/>
          </w:tcPr>
          <w:p w14:paraId="079DEBAB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gridSpan w:val="2"/>
          </w:tcPr>
          <w:p w14:paraId="5066C5B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C" w:rsidRPr="007C06F1" w14:paraId="461F3093" w14:textId="77777777" w:rsidTr="00BF1514">
        <w:tc>
          <w:tcPr>
            <w:tcW w:w="870" w:type="dxa"/>
          </w:tcPr>
          <w:p w14:paraId="5D9C361F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83" w:type="dxa"/>
          </w:tcPr>
          <w:p w14:paraId="4CD5244B" w14:textId="77777777" w:rsidR="003D09BC" w:rsidRPr="007C06F1" w:rsidRDefault="003D09BC" w:rsidP="00A866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C06F1">
              <w:rPr>
                <w:rFonts w:ascii="Times New Roman" w:hAnsi="Times New Roman" w:cs="Times New Roman"/>
              </w:rPr>
              <w:t xml:space="preserve"> Участие в семинарах и конференциях</w:t>
            </w:r>
          </w:p>
        </w:tc>
        <w:tc>
          <w:tcPr>
            <w:tcW w:w="1849" w:type="dxa"/>
          </w:tcPr>
          <w:p w14:paraId="27DE33B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gridSpan w:val="2"/>
          </w:tcPr>
          <w:p w14:paraId="12724DCB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C" w:rsidRPr="007C06F1" w14:paraId="52920E9D" w14:textId="77777777" w:rsidTr="00BF1514">
        <w:tc>
          <w:tcPr>
            <w:tcW w:w="870" w:type="dxa"/>
          </w:tcPr>
          <w:p w14:paraId="35974A59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373" w:type="dxa"/>
            <w:gridSpan w:val="4"/>
          </w:tcPr>
          <w:p w14:paraId="080C1519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анализа и планирования</w:t>
            </w:r>
          </w:p>
        </w:tc>
      </w:tr>
      <w:tr w:rsidR="003D09BC" w:rsidRPr="007C06F1" w14:paraId="04CF9450" w14:textId="77777777" w:rsidTr="00BF1514">
        <w:tc>
          <w:tcPr>
            <w:tcW w:w="870" w:type="dxa"/>
          </w:tcPr>
          <w:p w14:paraId="48476F28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14:paraId="77802E5D" w14:textId="77777777" w:rsidR="003D09BC" w:rsidRPr="007C06F1" w:rsidRDefault="003D09BC" w:rsidP="00A866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</w:t>
            </w:r>
          </w:p>
        </w:tc>
        <w:tc>
          <w:tcPr>
            <w:tcW w:w="2081" w:type="dxa"/>
            <w:gridSpan w:val="2"/>
            <w:vMerge w:val="restart"/>
          </w:tcPr>
          <w:p w14:paraId="0B7FA80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9" w:type="dxa"/>
            <w:vMerge w:val="restart"/>
          </w:tcPr>
          <w:p w14:paraId="3B5D493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Отчет по диагностике</w:t>
            </w:r>
          </w:p>
        </w:tc>
      </w:tr>
      <w:tr w:rsidR="003D09BC" w:rsidRPr="007C06F1" w14:paraId="13F29B8C" w14:textId="77777777" w:rsidTr="00BF1514">
        <w:tc>
          <w:tcPr>
            <w:tcW w:w="870" w:type="dxa"/>
          </w:tcPr>
          <w:p w14:paraId="2A796ACD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83" w:type="dxa"/>
          </w:tcPr>
          <w:p w14:paraId="0F02F49F" w14:textId="77777777" w:rsidR="003D09BC" w:rsidRPr="007C06F1" w:rsidRDefault="003D09BC" w:rsidP="00A866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2081" w:type="dxa"/>
            <w:gridSpan w:val="2"/>
            <w:vMerge/>
          </w:tcPr>
          <w:p w14:paraId="7F6F297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14:paraId="669597EF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C" w:rsidRPr="007C06F1" w14:paraId="073ADC12" w14:textId="77777777" w:rsidTr="00BF1514">
        <w:tc>
          <w:tcPr>
            <w:tcW w:w="870" w:type="dxa"/>
          </w:tcPr>
          <w:p w14:paraId="5D45F6AA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83" w:type="dxa"/>
          </w:tcPr>
          <w:p w14:paraId="6014C96C" w14:textId="77777777" w:rsidR="003D09BC" w:rsidRPr="007C06F1" w:rsidRDefault="003D09BC" w:rsidP="00A866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стратегии коррекционно-педагогического процесса в ДОУ </w:t>
            </w:r>
          </w:p>
        </w:tc>
        <w:tc>
          <w:tcPr>
            <w:tcW w:w="2081" w:type="dxa"/>
            <w:gridSpan w:val="2"/>
          </w:tcPr>
          <w:p w14:paraId="1880232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</w:tcPr>
          <w:p w14:paraId="06D07C3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</w:p>
        </w:tc>
      </w:tr>
      <w:tr w:rsidR="003D09BC" w:rsidRPr="007C06F1" w14:paraId="597E0CE5" w14:textId="77777777" w:rsidTr="00BF1514">
        <w:tc>
          <w:tcPr>
            <w:tcW w:w="870" w:type="dxa"/>
          </w:tcPr>
          <w:p w14:paraId="781962F2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83" w:type="dxa"/>
          </w:tcPr>
          <w:p w14:paraId="00F5D7E7" w14:textId="77777777" w:rsidR="003D09BC" w:rsidRPr="007C06F1" w:rsidRDefault="003D09BC" w:rsidP="00A866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организации учебного процесса в ДОУ: комплектование подгрупп по нарушениям, уровням речевого развития </w:t>
            </w:r>
          </w:p>
        </w:tc>
        <w:tc>
          <w:tcPr>
            <w:tcW w:w="2081" w:type="dxa"/>
            <w:gridSpan w:val="2"/>
          </w:tcPr>
          <w:p w14:paraId="7268614D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9" w:type="dxa"/>
          </w:tcPr>
          <w:p w14:paraId="2969C382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детьми</w:t>
            </w:r>
          </w:p>
        </w:tc>
      </w:tr>
      <w:tr w:rsidR="003D09BC" w:rsidRPr="007C06F1" w14:paraId="7DE883A9" w14:textId="77777777" w:rsidTr="00BF1514">
        <w:tc>
          <w:tcPr>
            <w:tcW w:w="870" w:type="dxa"/>
          </w:tcPr>
          <w:p w14:paraId="53C18FA5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83" w:type="dxa"/>
          </w:tcPr>
          <w:p w14:paraId="43B0A0B5" w14:textId="142BE630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Ведение документации</w:t>
            </w:r>
          </w:p>
        </w:tc>
        <w:tc>
          <w:tcPr>
            <w:tcW w:w="2081" w:type="dxa"/>
            <w:gridSpan w:val="2"/>
          </w:tcPr>
          <w:p w14:paraId="6A120B94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</w:tcPr>
          <w:p w14:paraId="51532613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BC" w:rsidRPr="007C06F1" w14:paraId="75894716" w14:textId="77777777" w:rsidTr="00BF1514">
        <w:tc>
          <w:tcPr>
            <w:tcW w:w="870" w:type="dxa"/>
          </w:tcPr>
          <w:p w14:paraId="5C0FE5A6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373" w:type="dxa"/>
            <w:gridSpan w:val="4"/>
          </w:tcPr>
          <w:p w14:paraId="68EA09DD" w14:textId="77777777" w:rsidR="003D09BC" w:rsidRPr="007C06F1" w:rsidRDefault="003D09BC" w:rsidP="00A8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коррекционно-развивающей работы</w:t>
            </w:r>
          </w:p>
        </w:tc>
      </w:tr>
      <w:tr w:rsidR="003D09BC" w:rsidRPr="007C06F1" w14:paraId="4C774E85" w14:textId="77777777" w:rsidTr="00BF1514">
        <w:tc>
          <w:tcPr>
            <w:tcW w:w="870" w:type="dxa"/>
          </w:tcPr>
          <w:p w14:paraId="2E791519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14:paraId="762B2E87" w14:textId="77777777" w:rsidR="003D09BC" w:rsidRPr="007C06F1" w:rsidRDefault="003D09BC" w:rsidP="00A866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C06F1">
              <w:rPr>
                <w:rFonts w:ascii="Times New Roman" w:hAnsi="Times New Roman" w:cs="Times New Roman"/>
              </w:rPr>
              <w:t xml:space="preserve">Занятия учителя-логопеда с детьми по совершенствованию разных сторон речи. </w:t>
            </w:r>
          </w:p>
        </w:tc>
        <w:tc>
          <w:tcPr>
            <w:tcW w:w="2081" w:type="dxa"/>
            <w:gridSpan w:val="2"/>
          </w:tcPr>
          <w:p w14:paraId="71A4F81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vMerge w:val="restart"/>
          </w:tcPr>
          <w:p w14:paraId="60CD63F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DE35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357C1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72A3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A3D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Календарно –тематическое планирование</w:t>
            </w:r>
          </w:p>
        </w:tc>
      </w:tr>
      <w:tr w:rsidR="003D09BC" w:rsidRPr="007C06F1" w14:paraId="556D976D" w14:textId="77777777" w:rsidTr="00BF1514">
        <w:tc>
          <w:tcPr>
            <w:tcW w:w="870" w:type="dxa"/>
          </w:tcPr>
          <w:p w14:paraId="180C1A1D" w14:textId="77777777" w:rsidR="003D09BC" w:rsidRPr="007C06F1" w:rsidRDefault="003D09BC" w:rsidP="00A866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83" w:type="dxa"/>
          </w:tcPr>
          <w:p w14:paraId="23527D3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педагогом - психологом по стимулированию психологической базы речи.</w:t>
            </w:r>
          </w:p>
        </w:tc>
        <w:tc>
          <w:tcPr>
            <w:tcW w:w="2081" w:type="dxa"/>
            <w:gridSpan w:val="2"/>
          </w:tcPr>
          <w:p w14:paraId="2E996C30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vMerge/>
          </w:tcPr>
          <w:p w14:paraId="4ED8276E" w14:textId="77777777" w:rsidR="003D09BC" w:rsidRPr="007C06F1" w:rsidRDefault="003D09BC" w:rsidP="00A86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AA" w:rsidRPr="007C06F1" w14:paraId="5F516C46" w14:textId="77777777" w:rsidTr="00BF1514">
        <w:tc>
          <w:tcPr>
            <w:tcW w:w="870" w:type="dxa"/>
          </w:tcPr>
          <w:p w14:paraId="68572316" w14:textId="7C5AA221" w:rsidR="00405CAA" w:rsidRPr="007C06F1" w:rsidRDefault="00405CAA" w:rsidP="00405C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83" w:type="dxa"/>
          </w:tcPr>
          <w:p w14:paraId="71E9F1CF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воспитателями.</w:t>
            </w:r>
          </w:p>
        </w:tc>
        <w:tc>
          <w:tcPr>
            <w:tcW w:w="2081" w:type="dxa"/>
            <w:gridSpan w:val="2"/>
          </w:tcPr>
          <w:p w14:paraId="36EE84D7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vMerge/>
          </w:tcPr>
          <w:p w14:paraId="776B02A5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AA" w:rsidRPr="007C06F1" w14:paraId="21BB9277" w14:textId="77777777" w:rsidTr="00BF1514">
        <w:tc>
          <w:tcPr>
            <w:tcW w:w="870" w:type="dxa"/>
          </w:tcPr>
          <w:p w14:paraId="31CBDA9E" w14:textId="77777777" w:rsidR="00405CAA" w:rsidRPr="007C06F1" w:rsidRDefault="00405CAA" w:rsidP="00405C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373" w:type="dxa"/>
            <w:gridSpan w:val="4"/>
          </w:tcPr>
          <w:p w14:paraId="748EB4D0" w14:textId="77777777" w:rsidR="00405CAA" w:rsidRPr="007C06F1" w:rsidRDefault="00405CAA" w:rsidP="0040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профилактической и консультативной работы</w:t>
            </w:r>
          </w:p>
        </w:tc>
      </w:tr>
      <w:tr w:rsidR="00405CAA" w:rsidRPr="007C06F1" w14:paraId="05CE3D76" w14:textId="77777777" w:rsidTr="00BF1514">
        <w:tc>
          <w:tcPr>
            <w:tcW w:w="870" w:type="dxa"/>
          </w:tcPr>
          <w:p w14:paraId="33EE9F4C" w14:textId="77777777" w:rsidR="00405CAA" w:rsidRPr="007C06F1" w:rsidRDefault="00405CAA" w:rsidP="00405C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5.1</w:t>
            </w:r>
          </w:p>
        </w:tc>
        <w:tc>
          <w:tcPr>
            <w:tcW w:w="4583" w:type="dxa"/>
          </w:tcPr>
          <w:p w14:paraId="6461E5B2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Ознакомление и принятие к сведению результатов углубленных медицинских осмотров</w:t>
            </w:r>
          </w:p>
        </w:tc>
        <w:tc>
          <w:tcPr>
            <w:tcW w:w="2081" w:type="dxa"/>
            <w:gridSpan w:val="2"/>
          </w:tcPr>
          <w:p w14:paraId="1AB5DB9F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</w:tcPr>
          <w:p w14:paraId="4DB72333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AA" w:rsidRPr="007C06F1" w14:paraId="53C276EB" w14:textId="77777777" w:rsidTr="00BF1514">
        <w:tc>
          <w:tcPr>
            <w:tcW w:w="870" w:type="dxa"/>
          </w:tcPr>
          <w:p w14:paraId="54189ADA" w14:textId="77777777" w:rsidR="00405CAA" w:rsidRPr="007C06F1" w:rsidRDefault="00405CAA" w:rsidP="00405C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5.2</w:t>
            </w:r>
          </w:p>
        </w:tc>
        <w:tc>
          <w:tcPr>
            <w:tcW w:w="4583" w:type="dxa"/>
          </w:tcPr>
          <w:p w14:paraId="4EF985DF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Оказание консультативной помощи родителям детей с проблемами в развитии</w:t>
            </w:r>
          </w:p>
          <w:p w14:paraId="55918C55" w14:textId="0A9C97EA" w:rsidR="00405CAA" w:rsidRPr="007C06F1" w:rsidRDefault="00BF1514" w:rsidP="00405CA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Публикация на сайт. Тема: </w:t>
            </w:r>
            <w:r w:rsidR="00405CAA" w:rsidRPr="007C06F1">
              <w:rPr>
                <w:rFonts w:ascii="Times New Roman" w:hAnsi="Times New Roman" w:cs="Times New Roman"/>
                <w:sz w:val="24"/>
                <w:szCs w:val="32"/>
              </w:rPr>
              <w:t>навыки правильного звукопроизношения.</w:t>
            </w:r>
          </w:p>
          <w:p w14:paraId="5B7C9EEC" w14:textId="77777777" w:rsidR="00405CAA" w:rsidRPr="007C06F1" w:rsidRDefault="00405CAA" w:rsidP="00405CA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</w:rPr>
            </w:pPr>
            <w:r w:rsidRPr="007C06F1">
              <w:rPr>
                <w:rFonts w:ascii="Times New Roman" w:hAnsi="Times New Roman" w:cs="Times New Roman"/>
                <w:sz w:val="24"/>
                <w:szCs w:val="32"/>
              </w:rPr>
              <w:t>Развитие связной речи детей в семье</w:t>
            </w:r>
          </w:p>
          <w:p w14:paraId="56E9AF1B" w14:textId="77777777" w:rsidR="00405CAA" w:rsidRPr="007C06F1" w:rsidRDefault="00405CAA" w:rsidP="00405CA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</w:rPr>
            </w:pPr>
            <w:r w:rsidRPr="007C06F1">
              <w:rPr>
                <w:rFonts w:ascii="Times New Roman" w:hAnsi="Times New Roman" w:cs="Times New Roman"/>
                <w:sz w:val="24"/>
                <w:szCs w:val="32"/>
              </w:rPr>
              <w:t>Речевая подготовка детей к школе в семье</w:t>
            </w:r>
            <w:r w:rsidRPr="007C06F1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2081" w:type="dxa"/>
            <w:gridSpan w:val="2"/>
          </w:tcPr>
          <w:p w14:paraId="5DEF83CF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По запросу в течение года</w:t>
            </w:r>
          </w:p>
        </w:tc>
        <w:tc>
          <w:tcPr>
            <w:tcW w:w="2709" w:type="dxa"/>
          </w:tcPr>
          <w:p w14:paraId="48A096B5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Заполнение журнала консультаций родителей</w:t>
            </w:r>
          </w:p>
        </w:tc>
      </w:tr>
      <w:tr w:rsidR="00405CAA" w:rsidRPr="007C06F1" w14:paraId="5BD8822F" w14:textId="77777777" w:rsidTr="00BF1514">
        <w:tc>
          <w:tcPr>
            <w:tcW w:w="870" w:type="dxa"/>
          </w:tcPr>
          <w:p w14:paraId="3782BE76" w14:textId="77777777" w:rsidR="00405CAA" w:rsidRPr="007C06F1" w:rsidRDefault="00405CAA" w:rsidP="00405C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5.4</w:t>
            </w:r>
          </w:p>
        </w:tc>
        <w:tc>
          <w:tcPr>
            <w:tcW w:w="4583" w:type="dxa"/>
          </w:tcPr>
          <w:p w14:paraId="2DD18AA9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Организация консультативных занятий с детьми младшего возраста, имеющими возрастные нарушения в формировании речи</w:t>
            </w:r>
          </w:p>
        </w:tc>
        <w:tc>
          <w:tcPr>
            <w:tcW w:w="2081" w:type="dxa"/>
            <w:gridSpan w:val="2"/>
          </w:tcPr>
          <w:p w14:paraId="5AC14E68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</w:tcPr>
          <w:p w14:paraId="44E9E3E4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AA" w:rsidRPr="007C06F1" w14:paraId="6FC75175" w14:textId="77777777" w:rsidTr="00BF1514">
        <w:tc>
          <w:tcPr>
            <w:tcW w:w="870" w:type="dxa"/>
          </w:tcPr>
          <w:p w14:paraId="59F6EA73" w14:textId="77777777" w:rsidR="00405CAA" w:rsidRPr="007C06F1" w:rsidRDefault="00405CAA" w:rsidP="00405C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VI</w:t>
            </w:r>
          </w:p>
        </w:tc>
        <w:tc>
          <w:tcPr>
            <w:tcW w:w="9373" w:type="dxa"/>
            <w:gridSpan w:val="4"/>
          </w:tcPr>
          <w:p w14:paraId="708D1764" w14:textId="77777777" w:rsidR="00405CAA" w:rsidRPr="007C06F1" w:rsidRDefault="00405CAA" w:rsidP="00405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контроля</w:t>
            </w:r>
          </w:p>
        </w:tc>
      </w:tr>
      <w:tr w:rsidR="00405CAA" w:rsidRPr="007C06F1" w14:paraId="1A5DEF13" w14:textId="77777777" w:rsidTr="00BF1514">
        <w:tc>
          <w:tcPr>
            <w:tcW w:w="870" w:type="dxa"/>
          </w:tcPr>
          <w:p w14:paraId="0CEDA533" w14:textId="77777777" w:rsidR="00405CAA" w:rsidRPr="007C06F1" w:rsidRDefault="00405CAA" w:rsidP="00405C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6.2</w:t>
            </w:r>
          </w:p>
        </w:tc>
        <w:tc>
          <w:tcPr>
            <w:tcW w:w="4583" w:type="dxa"/>
          </w:tcPr>
          <w:p w14:paraId="13E76016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собеседования </w:t>
            </w:r>
          </w:p>
        </w:tc>
        <w:tc>
          <w:tcPr>
            <w:tcW w:w="2081" w:type="dxa"/>
            <w:gridSpan w:val="2"/>
          </w:tcPr>
          <w:p w14:paraId="2E5DD534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09" w:type="dxa"/>
          </w:tcPr>
          <w:p w14:paraId="60C901FB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</w:tr>
      <w:tr w:rsidR="00405CAA" w:rsidRPr="007C06F1" w14:paraId="6835FFC8" w14:textId="77777777" w:rsidTr="00BF1514">
        <w:tc>
          <w:tcPr>
            <w:tcW w:w="870" w:type="dxa"/>
          </w:tcPr>
          <w:p w14:paraId="20A96D2B" w14:textId="77777777" w:rsidR="00405CAA" w:rsidRPr="007C06F1" w:rsidRDefault="00405CAA" w:rsidP="00405CA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6.3</w:t>
            </w:r>
          </w:p>
        </w:tc>
        <w:tc>
          <w:tcPr>
            <w:tcW w:w="4583" w:type="dxa"/>
          </w:tcPr>
          <w:p w14:paraId="1ECDC61E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учебный год</w:t>
            </w:r>
          </w:p>
        </w:tc>
        <w:tc>
          <w:tcPr>
            <w:tcW w:w="2081" w:type="dxa"/>
            <w:gridSpan w:val="2"/>
          </w:tcPr>
          <w:p w14:paraId="573628EA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09" w:type="dxa"/>
          </w:tcPr>
          <w:p w14:paraId="53CC85CE" w14:textId="77777777" w:rsidR="00405CAA" w:rsidRPr="007C06F1" w:rsidRDefault="00405CAA" w:rsidP="004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F1">
              <w:rPr>
                <w:rFonts w:ascii="Times New Roman" w:hAnsi="Times New Roman" w:cs="Times New Roman"/>
                <w:sz w:val="24"/>
                <w:szCs w:val="24"/>
              </w:rPr>
              <w:t>Отчет – анализ о проделанной работе учителя-логопеда</w:t>
            </w:r>
          </w:p>
        </w:tc>
      </w:tr>
    </w:tbl>
    <w:p w14:paraId="7AA29496" w14:textId="77777777" w:rsidR="003D09BC" w:rsidRPr="007C06F1" w:rsidRDefault="003D09BC" w:rsidP="003D09BC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14:paraId="60C4B4B3" w14:textId="77777777" w:rsidR="00681C40" w:rsidRPr="007C06F1" w:rsidRDefault="00681C40" w:rsidP="00EF03A9">
      <w:pPr>
        <w:shd w:val="clear" w:color="auto" w:fill="FFFFFF"/>
        <w:tabs>
          <w:tab w:val="left" w:pos="6259"/>
        </w:tabs>
        <w:spacing w:after="0" w:line="240" w:lineRule="auto"/>
        <w:ind w:left="37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sectPr w:rsidR="00681C40" w:rsidRPr="007C06F1" w:rsidSect="00FD5C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968"/>
    <w:multiLevelType w:val="hybridMultilevel"/>
    <w:tmpl w:val="8A961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F6E1E"/>
    <w:multiLevelType w:val="hybridMultilevel"/>
    <w:tmpl w:val="65028F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D3090"/>
    <w:multiLevelType w:val="hybridMultilevel"/>
    <w:tmpl w:val="8A961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76CA3"/>
    <w:multiLevelType w:val="multilevel"/>
    <w:tmpl w:val="E1E8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A38CD"/>
    <w:multiLevelType w:val="hybridMultilevel"/>
    <w:tmpl w:val="9ADC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6099E"/>
    <w:multiLevelType w:val="multilevel"/>
    <w:tmpl w:val="4344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75EA6"/>
    <w:multiLevelType w:val="hybridMultilevel"/>
    <w:tmpl w:val="36CCBCCA"/>
    <w:lvl w:ilvl="0" w:tplc="1B3C3C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657B7"/>
    <w:multiLevelType w:val="hybridMultilevel"/>
    <w:tmpl w:val="AA225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67260"/>
    <w:multiLevelType w:val="hybridMultilevel"/>
    <w:tmpl w:val="298C2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8C1815"/>
    <w:multiLevelType w:val="hybridMultilevel"/>
    <w:tmpl w:val="982C4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A93B2D"/>
    <w:multiLevelType w:val="hybridMultilevel"/>
    <w:tmpl w:val="C7B61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2E"/>
    <w:rsid w:val="000479F0"/>
    <w:rsid w:val="0005402D"/>
    <w:rsid w:val="00124F58"/>
    <w:rsid w:val="001517E8"/>
    <w:rsid w:val="00175A1A"/>
    <w:rsid w:val="001E1D87"/>
    <w:rsid w:val="00200E19"/>
    <w:rsid w:val="00226641"/>
    <w:rsid w:val="00230E15"/>
    <w:rsid w:val="002478D9"/>
    <w:rsid w:val="00257EF3"/>
    <w:rsid w:val="0027051D"/>
    <w:rsid w:val="0027072E"/>
    <w:rsid w:val="00292005"/>
    <w:rsid w:val="002A5F1E"/>
    <w:rsid w:val="002A7E79"/>
    <w:rsid w:val="003002B7"/>
    <w:rsid w:val="0031235C"/>
    <w:rsid w:val="003318F2"/>
    <w:rsid w:val="00370A64"/>
    <w:rsid w:val="003A04D2"/>
    <w:rsid w:val="003D09BC"/>
    <w:rsid w:val="003D43B2"/>
    <w:rsid w:val="00405CAA"/>
    <w:rsid w:val="00420269"/>
    <w:rsid w:val="004A7BEC"/>
    <w:rsid w:val="004B6C8E"/>
    <w:rsid w:val="004E39FC"/>
    <w:rsid w:val="00516645"/>
    <w:rsid w:val="005821E7"/>
    <w:rsid w:val="00595F3A"/>
    <w:rsid w:val="006626A5"/>
    <w:rsid w:val="00681C40"/>
    <w:rsid w:val="00727362"/>
    <w:rsid w:val="00761614"/>
    <w:rsid w:val="00784460"/>
    <w:rsid w:val="00784E06"/>
    <w:rsid w:val="00796D5F"/>
    <w:rsid w:val="007A52B2"/>
    <w:rsid w:val="007C06F1"/>
    <w:rsid w:val="007F24F9"/>
    <w:rsid w:val="008031C7"/>
    <w:rsid w:val="008838DF"/>
    <w:rsid w:val="008D5D51"/>
    <w:rsid w:val="008D6021"/>
    <w:rsid w:val="00907E38"/>
    <w:rsid w:val="00920BBF"/>
    <w:rsid w:val="00925D41"/>
    <w:rsid w:val="009A3149"/>
    <w:rsid w:val="009D2549"/>
    <w:rsid w:val="00A000C2"/>
    <w:rsid w:val="00A15292"/>
    <w:rsid w:val="00A3781B"/>
    <w:rsid w:val="00A56E20"/>
    <w:rsid w:val="00AB39A6"/>
    <w:rsid w:val="00AC17C0"/>
    <w:rsid w:val="00B14153"/>
    <w:rsid w:val="00B342D1"/>
    <w:rsid w:val="00B4601A"/>
    <w:rsid w:val="00BC2D26"/>
    <w:rsid w:val="00BC68C5"/>
    <w:rsid w:val="00BD7328"/>
    <w:rsid w:val="00BF1514"/>
    <w:rsid w:val="00C15ACB"/>
    <w:rsid w:val="00C37871"/>
    <w:rsid w:val="00C87BBD"/>
    <w:rsid w:val="00D01792"/>
    <w:rsid w:val="00D04999"/>
    <w:rsid w:val="00D46745"/>
    <w:rsid w:val="00DE33EF"/>
    <w:rsid w:val="00DF5E70"/>
    <w:rsid w:val="00E05869"/>
    <w:rsid w:val="00E50862"/>
    <w:rsid w:val="00E9565A"/>
    <w:rsid w:val="00ED5DBF"/>
    <w:rsid w:val="00EF03A9"/>
    <w:rsid w:val="00F464FF"/>
    <w:rsid w:val="00F92631"/>
    <w:rsid w:val="00F93641"/>
    <w:rsid w:val="00FA1A41"/>
    <w:rsid w:val="00FA6401"/>
    <w:rsid w:val="00FD5C05"/>
    <w:rsid w:val="00FD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D4C28"/>
  <w15:docId w15:val="{CB17288C-581F-4F4E-9B9E-CD72EE9D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49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72E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D5D51"/>
    <w:rPr>
      <w:rFonts w:ascii="Calibri" w:eastAsia="MS Mincho" w:hAnsi="Calibri" w:cs="Calibri"/>
    </w:rPr>
  </w:style>
  <w:style w:type="paragraph" w:styleId="a4">
    <w:name w:val="No Spacing"/>
    <w:uiPriority w:val="99"/>
    <w:qFormat/>
    <w:rsid w:val="008D5D51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D5D51"/>
    <w:pPr>
      <w:ind w:left="720"/>
    </w:pPr>
  </w:style>
  <w:style w:type="paragraph" w:styleId="a6">
    <w:name w:val="Normal (Web)"/>
    <w:basedOn w:val="a"/>
    <w:uiPriority w:val="99"/>
    <w:rsid w:val="00907E38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2">
    <w:name w:val="Body Text 2"/>
    <w:basedOn w:val="a"/>
    <w:link w:val="20"/>
    <w:uiPriority w:val="99"/>
    <w:semiHidden/>
    <w:rsid w:val="00796D5F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6D5F"/>
    <w:rPr>
      <w:sz w:val="24"/>
      <w:szCs w:val="24"/>
      <w:lang w:eastAsia="ja-JP"/>
    </w:rPr>
  </w:style>
  <w:style w:type="character" w:customStyle="1" w:styleId="apple-converted-space">
    <w:name w:val="apple-converted-space"/>
    <w:basedOn w:val="a0"/>
    <w:uiPriority w:val="99"/>
    <w:rsid w:val="008838DF"/>
  </w:style>
  <w:style w:type="paragraph" w:customStyle="1" w:styleId="11">
    <w:name w:val="Без интервала11"/>
    <w:uiPriority w:val="99"/>
    <w:rsid w:val="008D6021"/>
    <w:rPr>
      <w:rFonts w:ascii="Calibri" w:eastAsia="MS Mincho" w:hAnsi="Calibri" w:cs="Calibri"/>
    </w:rPr>
  </w:style>
  <w:style w:type="character" w:customStyle="1" w:styleId="c3">
    <w:name w:val="c3"/>
    <w:basedOn w:val="a0"/>
    <w:rsid w:val="00370A64"/>
  </w:style>
  <w:style w:type="character" w:customStyle="1" w:styleId="c0">
    <w:name w:val="c0"/>
    <w:basedOn w:val="a0"/>
    <w:rsid w:val="007C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Пользователь Windows</cp:lastModifiedBy>
  <cp:revision>6</cp:revision>
  <cp:lastPrinted>2021-08-30T07:48:00Z</cp:lastPrinted>
  <dcterms:created xsi:type="dcterms:W3CDTF">2022-09-05T07:09:00Z</dcterms:created>
  <dcterms:modified xsi:type="dcterms:W3CDTF">2022-10-07T06:25:00Z</dcterms:modified>
</cp:coreProperties>
</file>