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02" w:rsidRDefault="00D04A02" w:rsidP="00D04A0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sah-RU"/>
        </w:rPr>
      </w:pPr>
      <w:r w:rsidRPr="00BA429B">
        <w:rPr>
          <w:rFonts w:ascii="Times New Roman" w:hAnsi="Times New Roman" w:cs="Times New Roman"/>
          <w:b/>
          <w:color w:val="FF0000"/>
          <w:sz w:val="52"/>
          <w:szCs w:val="52"/>
          <w:lang w:val="sah-RU"/>
        </w:rPr>
        <w:t>Күннээҕи оҕо дьарыга</w:t>
      </w:r>
    </w:p>
    <w:p w:rsidR="00D04A02" w:rsidRPr="00D04A02" w:rsidRDefault="00D04A02" w:rsidP="00D04A02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  <w:lang w:val="sah-RU"/>
        </w:rPr>
      </w:pP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614"/>
        <w:gridCol w:w="10631"/>
        <w:gridCol w:w="2228"/>
      </w:tblGrid>
      <w:tr w:rsidR="00D04A02" w:rsidTr="00A7146A">
        <w:tc>
          <w:tcPr>
            <w:tcW w:w="2451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sah-RU"/>
              </w:rPr>
              <w:t>Нэдиэлэ күнэ</w:t>
            </w:r>
          </w:p>
        </w:tc>
        <w:tc>
          <w:tcPr>
            <w:tcW w:w="10631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sah-RU"/>
              </w:rPr>
              <w:t xml:space="preserve">Дьарыктар </w:t>
            </w:r>
          </w:p>
        </w:tc>
        <w:tc>
          <w:tcPr>
            <w:tcW w:w="2228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2060"/>
                <w:sz w:val="40"/>
                <w:szCs w:val="40"/>
                <w:lang w:val="sah-RU"/>
              </w:rPr>
              <w:t>Бириэмэтэ</w:t>
            </w:r>
          </w:p>
        </w:tc>
      </w:tr>
      <w:tr w:rsidR="00D04A02" w:rsidTr="00A7146A">
        <w:tc>
          <w:tcPr>
            <w:tcW w:w="2451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sah-RU"/>
              </w:rPr>
              <w:t xml:space="preserve">Бэнидиэнньик </w:t>
            </w:r>
          </w:p>
        </w:tc>
        <w:tc>
          <w:tcPr>
            <w:tcW w:w="10631" w:type="dxa"/>
          </w:tcPr>
          <w:p w:rsidR="00D04A02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1. Эрчимнээх хамсаныы (Физическая культура)</w:t>
            </w:r>
          </w:p>
          <w:p w:rsidR="00D04A02" w:rsidRPr="00BA429B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2. Өҥ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нөөх кустук (Изобразительная деятельность)</w:t>
            </w:r>
          </w:p>
          <w:p w:rsidR="00D04A02" w:rsidRPr="00BA429B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3. Саҥарар тылбытын эрчийэбит (Развитие речи)</w:t>
            </w:r>
          </w:p>
        </w:tc>
        <w:tc>
          <w:tcPr>
            <w:tcW w:w="2228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9.15-9.45</w:t>
            </w:r>
          </w:p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10.00-10.30</w:t>
            </w:r>
          </w:p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10.40-11.10</w:t>
            </w:r>
          </w:p>
        </w:tc>
      </w:tr>
      <w:tr w:rsidR="00D04A02" w:rsidTr="00A7146A">
        <w:tc>
          <w:tcPr>
            <w:tcW w:w="2451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sah-RU"/>
              </w:rPr>
              <w:t xml:space="preserve">Оптуорунньук </w:t>
            </w:r>
          </w:p>
        </w:tc>
        <w:tc>
          <w:tcPr>
            <w:tcW w:w="10631" w:type="dxa"/>
          </w:tcPr>
          <w:p w:rsidR="00D04A02" w:rsidRPr="00BA429B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1.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 xml:space="preserve"> 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Кэрэ эйгэ (Музыкальная деятельность)</w:t>
            </w:r>
          </w:p>
          <w:p w:rsidR="00D04A02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2. Толкуй (Ф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ЭМП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)</w:t>
            </w:r>
          </w:p>
          <w:p w:rsidR="00D04A02" w:rsidRPr="00BA429B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 xml:space="preserve">3. Хореография </w:t>
            </w:r>
          </w:p>
          <w:p w:rsidR="00D04A02" w:rsidRPr="00BA429B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4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.Тулалыыр эйгэ (Ознакомление с окружающим миром)</w:t>
            </w:r>
          </w:p>
        </w:tc>
        <w:tc>
          <w:tcPr>
            <w:tcW w:w="2228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9.15-9.45</w:t>
            </w:r>
          </w:p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9.55-10.25</w:t>
            </w:r>
          </w:p>
          <w:p w:rsidR="00D04A02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10.35-11.05</w:t>
            </w:r>
          </w:p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16.00-16.30</w:t>
            </w:r>
          </w:p>
        </w:tc>
      </w:tr>
      <w:tr w:rsidR="00D04A02" w:rsidTr="00A7146A">
        <w:tc>
          <w:tcPr>
            <w:tcW w:w="2451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sah-RU"/>
              </w:rPr>
              <w:t>Сэрэдэ</w:t>
            </w:r>
            <w:r w:rsidRPr="00BA429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sah-RU"/>
              </w:rPr>
              <w:t xml:space="preserve"> </w:t>
            </w:r>
          </w:p>
        </w:tc>
        <w:tc>
          <w:tcPr>
            <w:tcW w:w="10631" w:type="dxa"/>
          </w:tcPr>
          <w:p w:rsidR="00D04A02" w:rsidRPr="00BA429B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1.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 xml:space="preserve"> Дорҕооннордуун оонньуоҕуҥ (Развитие речи)</w:t>
            </w:r>
          </w:p>
          <w:p w:rsidR="00D04A02" w:rsidRPr="00AD21E9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2.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Өҥ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нөөх кустук (Изобразительная деятельность)</w:t>
            </w:r>
          </w:p>
          <w:p w:rsidR="00D04A02" w:rsidRPr="00BA429B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 xml:space="preserve">3. 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Эрчимнээх хамсаныы (Физическая культура)</w:t>
            </w:r>
          </w:p>
        </w:tc>
        <w:tc>
          <w:tcPr>
            <w:tcW w:w="2228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9.15-9.45</w:t>
            </w:r>
          </w:p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10.00-10.30</w:t>
            </w:r>
          </w:p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11.15-11.4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5</w:t>
            </w:r>
          </w:p>
        </w:tc>
      </w:tr>
      <w:tr w:rsidR="00D04A02" w:rsidTr="00A7146A">
        <w:tc>
          <w:tcPr>
            <w:tcW w:w="2451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sah-RU"/>
              </w:rPr>
              <w:t xml:space="preserve">Чэппиэр </w:t>
            </w:r>
          </w:p>
        </w:tc>
        <w:tc>
          <w:tcPr>
            <w:tcW w:w="10631" w:type="dxa"/>
          </w:tcPr>
          <w:p w:rsidR="00D04A02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1. Кэрэ эйгэ  (Музыкальная деятельность)</w:t>
            </w:r>
          </w:p>
          <w:p w:rsidR="00D04A02" w:rsidRPr="00BA429B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 xml:space="preserve">2.Толкуй 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(ФЭМП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)</w:t>
            </w:r>
          </w:p>
          <w:p w:rsidR="00D04A02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3. Хореография</w:t>
            </w:r>
          </w:p>
          <w:p w:rsidR="00D04A02" w:rsidRPr="00BA429B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 xml:space="preserve">4. 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Истэ-кэпсии үөрэнэбит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 xml:space="preserve"> (Чтение худ.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 xml:space="preserve"> литературы)</w:t>
            </w:r>
          </w:p>
        </w:tc>
        <w:tc>
          <w:tcPr>
            <w:tcW w:w="2228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9.15-9.45</w:t>
            </w:r>
          </w:p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10.00-10.30</w:t>
            </w:r>
          </w:p>
          <w:p w:rsidR="00D04A02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11.15-11.4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5</w:t>
            </w:r>
          </w:p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16.00-16.30</w:t>
            </w:r>
          </w:p>
        </w:tc>
      </w:tr>
      <w:tr w:rsidR="00D04A02" w:rsidTr="00A7146A">
        <w:tc>
          <w:tcPr>
            <w:tcW w:w="2451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C00000"/>
                <w:sz w:val="36"/>
                <w:szCs w:val="36"/>
                <w:lang w:val="sah-RU"/>
              </w:rPr>
              <w:t xml:space="preserve">Бээтинсэ </w:t>
            </w:r>
          </w:p>
        </w:tc>
        <w:tc>
          <w:tcPr>
            <w:tcW w:w="10631" w:type="dxa"/>
          </w:tcPr>
          <w:p w:rsidR="00D04A02" w:rsidRPr="00BA429B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1. Сыбааһын/Аттарыы (Лепка/Аппликация)</w:t>
            </w:r>
          </w:p>
          <w:p w:rsidR="00D04A02" w:rsidRPr="00BA429B" w:rsidRDefault="00D04A02" w:rsidP="00D04A02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2. Чинчийэн көрүү</w:t>
            </w: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 xml:space="preserve"> (Познав</w:t>
            </w: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-исследовательская деятельность)</w:t>
            </w:r>
          </w:p>
        </w:tc>
        <w:tc>
          <w:tcPr>
            <w:tcW w:w="2228" w:type="dxa"/>
          </w:tcPr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 w:rsidRPr="00BA429B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9.15-9.45</w:t>
            </w:r>
          </w:p>
          <w:p w:rsidR="00D04A02" w:rsidRPr="00BA429B" w:rsidRDefault="00D04A02" w:rsidP="00D04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lang w:val="sah-RU"/>
              </w:rPr>
              <w:t>10.00-10.30</w:t>
            </w:r>
          </w:p>
        </w:tc>
      </w:tr>
    </w:tbl>
    <w:p w:rsidR="00D04A02" w:rsidRPr="008D03D0" w:rsidRDefault="00D04A02" w:rsidP="00D04A02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A57508" w:rsidRDefault="00D04A02"/>
    <w:sectPr w:rsidR="00A57508" w:rsidSect="008D03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2E"/>
    <w:rsid w:val="0037242E"/>
    <w:rsid w:val="00A25657"/>
    <w:rsid w:val="00D04A02"/>
    <w:rsid w:val="00E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0E0D"/>
  <w15:chartTrackingRefBased/>
  <w15:docId w15:val="{4AA1C155-9775-4F9D-9C69-F86F98DD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>SPecialiST RePack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2022-09-20T15:10:00Z</dcterms:created>
  <dcterms:modified xsi:type="dcterms:W3CDTF">2022-09-20T15:12:00Z</dcterms:modified>
</cp:coreProperties>
</file>