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2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740"/>
        <w:gridCol w:w="6662"/>
      </w:tblGrid>
      <w:tr w:rsidR="00BE2A55" w:rsidRPr="00BE2A55" w14:paraId="36EFF688" w14:textId="77777777" w:rsidTr="00A07898">
        <w:tc>
          <w:tcPr>
            <w:tcW w:w="2740" w:type="dxa"/>
          </w:tcPr>
          <w:p w14:paraId="618B4BF0" w14:textId="77777777" w:rsidR="00BE2A55" w:rsidRPr="00BE2A55" w:rsidRDefault="00BE2A55" w:rsidP="00BE2A55">
            <w:pPr>
              <w:rPr>
                <w:rFonts w:eastAsiaTheme="minorEastAsia" w:cstheme="minorBidi"/>
              </w:rPr>
            </w:pPr>
          </w:p>
          <w:p w14:paraId="37ED26F5" w14:textId="77777777" w:rsidR="00BE2A55" w:rsidRPr="00BE2A55" w:rsidRDefault="00BE2A55" w:rsidP="00BE2A55">
            <w:pPr>
              <w:rPr>
                <w:rFonts w:eastAsiaTheme="minorEastAsia" w:cstheme="minorBidi"/>
              </w:rPr>
            </w:pPr>
          </w:p>
          <w:p w14:paraId="1FFC46A5" w14:textId="77777777" w:rsidR="00BE2A55" w:rsidRPr="00BE2A55" w:rsidRDefault="00BE2A55" w:rsidP="00BE2A55">
            <w:pPr>
              <w:rPr>
                <w:rFonts w:eastAsiaTheme="minorEastAsia" w:cstheme="minorBidi"/>
              </w:rPr>
            </w:pPr>
          </w:p>
          <w:p w14:paraId="2C2EDFEA" w14:textId="77777777" w:rsidR="00BE2A55" w:rsidRPr="00BE2A55" w:rsidRDefault="00BE2A55" w:rsidP="00BE2A55">
            <w:pPr>
              <w:rPr>
                <w:rFonts w:eastAsiaTheme="minorEastAsia" w:cstheme="minorBidi"/>
              </w:rPr>
            </w:pPr>
          </w:p>
        </w:tc>
        <w:tc>
          <w:tcPr>
            <w:tcW w:w="6662" w:type="dxa"/>
          </w:tcPr>
          <w:p w14:paraId="7196E8DA" w14:textId="1B377DC8" w:rsidR="00BE2A55" w:rsidRPr="00BE2A55" w:rsidRDefault="00BE2A55" w:rsidP="00BE2A5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                                                     </w:t>
            </w:r>
            <w:r w:rsidRPr="00BE2A55">
              <w:rPr>
                <w:rFonts w:eastAsiaTheme="minorEastAsia" w:cstheme="minorBidi"/>
              </w:rPr>
              <w:t>УТВЕРЖДЕНО</w:t>
            </w:r>
          </w:p>
          <w:p w14:paraId="456FF831" w14:textId="3EEC0F30" w:rsidR="00BE2A55" w:rsidRPr="00BE2A55" w:rsidRDefault="00BE2A55" w:rsidP="00BE2A5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                                         </w:t>
            </w:r>
            <w:r w:rsidRPr="00BE2A55">
              <w:rPr>
                <w:rFonts w:eastAsiaTheme="minorEastAsia" w:cstheme="minorBidi"/>
              </w:rPr>
              <w:t>от «___</w:t>
            </w:r>
            <w:proofErr w:type="gramStart"/>
            <w:r w:rsidRPr="00BE2A55">
              <w:rPr>
                <w:rFonts w:eastAsiaTheme="minorEastAsia" w:cstheme="minorBidi"/>
              </w:rPr>
              <w:t>_»_</w:t>
            </w:r>
            <w:proofErr w:type="gramEnd"/>
            <w:r w:rsidRPr="00BE2A55">
              <w:rPr>
                <w:rFonts w:eastAsiaTheme="minorEastAsia" w:cstheme="minorBidi"/>
              </w:rPr>
              <w:t xml:space="preserve">_____2020 г. </w:t>
            </w:r>
          </w:p>
          <w:p w14:paraId="73915986" w14:textId="2FC2F7B4" w:rsidR="00BE2A55" w:rsidRPr="00BE2A55" w:rsidRDefault="00BE2A55" w:rsidP="00BE2A5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                      </w:t>
            </w:r>
            <w:r w:rsidRPr="00BE2A55">
              <w:rPr>
                <w:rFonts w:eastAsiaTheme="minorEastAsia" w:cstheme="minorBidi"/>
              </w:rPr>
              <w:t xml:space="preserve">заведующий:  </w:t>
            </w:r>
          </w:p>
          <w:p w14:paraId="2A244ED6" w14:textId="04709E53" w:rsidR="00BE2A55" w:rsidRPr="00BE2A55" w:rsidRDefault="00BE2A55" w:rsidP="00BE2A55">
            <w:pPr>
              <w:rPr>
                <w:rFonts w:eastAsiaTheme="minorEastAsia" w:cstheme="minorBidi"/>
              </w:rPr>
            </w:pPr>
            <w:r w:rsidRPr="00BE2A55">
              <w:rPr>
                <w:rFonts w:eastAsiaTheme="minorEastAsia" w:cstheme="minorBidi"/>
              </w:rPr>
              <w:t xml:space="preserve">                                                      _________</w:t>
            </w:r>
            <w:r>
              <w:rPr>
                <w:rFonts w:eastAsiaTheme="minorEastAsia" w:cstheme="minorBidi"/>
              </w:rPr>
              <w:t>_</w:t>
            </w:r>
            <w:r w:rsidRPr="00BE2A55">
              <w:rPr>
                <w:rFonts w:eastAsiaTheme="minorEastAsia" w:cstheme="minorBidi"/>
              </w:rPr>
              <w:t xml:space="preserve">_/М.П. Кириллина/ </w:t>
            </w:r>
          </w:p>
          <w:p w14:paraId="4DF1239C" w14:textId="77777777" w:rsidR="00BE2A55" w:rsidRPr="00BE2A55" w:rsidRDefault="00BE2A55" w:rsidP="00BE2A55">
            <w:pPr>
              <w:jc w:val="right"/>
              <w:rPr>
                <w:rFonts w:eastAsiaTheme="minorEastAsia" w:cstheme="minorBidi"/>
              </w:rPr>
            </w:pPr>
          </w:p>
        </w:tc>
      </w:tr>
    </w:tbl>
    <w:p w14:paraId="2ED19799" w14:textId="77777777" w:rsidR="00BE2A55" w:rsidRPr="00BE2A55" w:rsidRDefault="00BE2A55" w:rsidP="00BE2A55">
      <w:pPr>
        <w:shd w:val="clear" w:color="auto" w:fill="FFFFFF"/>
        <w:rPr>
          <w:rFonts w:eastAsiaTheme="minorEastAsia"/>
          <w:b/>
          <w:bCs/>
          <w:color w:val="000000"/>
        </w:rPr>
      </w:pPr>
    </w:p>
    <w:p w14:paraId="39B19A68" w14:textId="77777777" w:rsidR="00BE2A55" w:rsidRPr="00BE2A55" w:rsidRDefault="00BE2A55" w:rsidP="00BE2A55">
      <w:pPr>
        <w:jc w:val="center"/>
        <w:rPr>
          <w:rFonts w:eastAsiaTheme="minorEastAsia"/>
          <w:b/>
        </w:rPr>
      </w:pPr>
      <w:r w:rsidRPr="00BE2A55">
        <w:rPr>
          <w:rFonts w:eastAsiaTheme="minorEastAsia"/>
          <w:b/>
        </w:rPr>
        <w:t xml:space="preserve">САМООТЧЕТ </w:t>
      </w:r>
    </w:p>
    <w:p w14:paraId="6D7D48BE" w14:textId="1C1268E6" w:rsidR="00BE2A55" w:rsidRPr="00BE2A55" w:rsidRDefault="00BE2A55" w:rsidP="00BE2A55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инструктора по физической </w:t>
      </w:r>
      <w:proofErr w:type="gramStart"/>
      <w:r>
        <w:rPr>
          <w:rFonts w:eastAsiaTheme="minorEastAsia"/>
          <w:b/>
        </w:rPr>
        <w:t xml:space="preserve">культуре </w:t>
      </w:r>
      <w:r w:rsidRPr="00BE2A55">
        <w:rPr>
          <w:rFonts w:eastAsiaTheme="minorEastAsia"/>
          <w:b/>
        </w:rPr>
        <w:t xml:space="preserve"> МБДОУ</w:t>
      </w:r>
      <w:proofErr w:type="gramEnd"/>
      <w:r w:rsidRPr="00BE2A55">
        <w:rPr>
          <w:rFonts w:eastAsiaTheme="minorEastAsia"/>
          <w:b/>
        </w:rPr>
        <w:t xml:space="preserve"> ЦРР - Д/с №7 «Остров сокровищ»</w:t>
      </w:r>
    </w:p>
    <w:p w14:paraId="7A5C8D5E" w14:textId="41590B8F" w:rsidR="00BE2A55" w:rsidRPr="00BE2A55" w:rsidRDefault="00BE2A55" w:rsidP="00BE2A55">
      <w:pPr>
        <w:jc w:val="center"/>
        <w:rPr>
          <w:rFonts w:eastAsiaTheme="minorEastAsia"/>
          <w:b/>
        </w:rPr>
      </w:pPr>
      <w:r w:rsidRPr="00BE2A55">
        <w:rPr>
          <w:rFonts w:eastAsiaTheme="minorEastAsia"/>
          <w:b/>
        </w:rPr>
        <w:t xml:space="preserve">   </w:t>
      </w:r>
      <w:r>
        <w:rPr>
          <w:rFonts w:eastAsiaTheme="minorEastAsia"/>
          <w:b/>
        </w:rPr>
        <w:t xml:space="preserve">Шарина </w:t>
      </w:r>
      <w:proofErr w:type="spellStart"/>
      <w:r>
        <w:rPr>
          <w:rFonts w:eastAsiaTheme="minorEastAsia"/>
          <w:b/>
        </w:rPr>
        <w:t>Ньургуна</w:t>
      </w:r>
      <w:proofErr w:type="spellEnd"/>
      <w:r>
        <w:rPr>
          <w:rFonts w:eastAsiaTheme="minorEastAsia"/>
          <w:b/>
        </w:rPr>
        <w:t xml:space="preserve"> Васильевича </w:t>
      </w:r>
    </w:p>
    <w:p w14:paraId="4BA8422A" w14:textId="04CCEBCA" w:rsidR="00BE2A55" w:rsidRDefault="00BE2A55" w:rsidP="00BE2A55">
      <w:pPr>
        <w:jc w:val="center"/>
        <w:rPr>
          <w:rFonts w:eastAsiaTheme="minorEastAsia"/>
          <w:b/>
        </w:rPr>
      </w:pPr>
      <w:r w:rsidRPr="00BE2A55">
        <w:rPr>
          <w:rFonts w:eastAsiaTheme="minorEastAsia"/>
          <w:b/>
        </w:rPr>
        <w:t xml:space="preserve">по организации </w:t>
      </w:r>
      <w:r>
        <w:rPr>
          <w:rFonts w:eastAsiaTheme="minorEastAsia"/>
          <w:b/>
        </w:rPr>
        <w:t xml:space="preserve">секционной работы </w:t>
      </w:r>
    </w:p>
    <w:p w14:paraId="447E651F" w14:textId="3FFA2DB4" w:rsidR="00BE2A55" w:rsidRDefault="00BE2A55" w:rsidP="00BE2A55">
      <w:pPr>
        <w:jc w:val="center"/>
        <w:rPr>
          <w:rFonts w:eastAsiaTheme="minorEastAsia"/>
          <w:b/>
        </w:rPr>
      </w:pPr>
    </w:p>
    <w:p w14:paraId="7BB82B41" w14:textId="77777777" w:rsidR="00BE2A55" w:rsidRPr="00BE2A55" w:rsidRDefault="00BE2A55" w:rsidP="00BE2A55">
      <w:pPr>
        <w:jc w:val="center"/>
        <w:rPr>
          <w:rFonts w:eastAsiaTheme="minorEastAsia"/>
          <w:b/>
        </w:rPr>
      </w:pPr>
    </w:p>
    <w:p w14:paraId="10FF1835" w14:textId="6DD40071" w:rsidR="00BE2A55" w:rsidRPr="00BE2A55" w:rsidRDefault="00BE2A55" w:rsidP="00BE2A55">
      <w:pPr>
        <w:spacing w:line="360" w:lineRule="auto"/>
        <w:ind w:firstLine="426"/>
        <w:jc w:val="both"/>
        <w:rPr>
          <w:rFonts w:eastAsiaTheme="minorEastAsia"/>
          <w:bCs/>
        </w:rPr>
      </w:pPr>
      <w:proofErr w:type="gramStart"/>
      <w:r w:rsidRPr="00BE2A55">
        <w:rPr>
          <w:rFonts w:eastAsiaTheme="minorEastAsia"/>
          <w:bCs/>
        </w:rPr>
        <w:t xml:space="preserve">В </w:t>
      </w:r>
      <w:r>
        <w:rPr>
          <w:rFonts w:eastAsiaTheme="minorEastAsia"/>
          <w:bCs/>
        </w:rPr>
        <w:t xml:space="preserve"> качестве</w:t>
      </w:r>
      <w:proofErr w:type="gramEnd"/>
      <w:r>
        <w:rPr>
          <w:rFonts w:eastAsiaTheme="minorEastAsia"/>
          <w:bCs/>
        </w:rPr>
        <w:t xml:space="preserve"> дополнительной деятельности и с целью развития физических качеств детей дошкольного возраста , пропаганды здорового образа жизни, провожу в детском саду спортивную секцию по футболу. Разработана программа «Веселый футбол». </w:t>
      </w:r>
    </w:p>
    <w:p w14:paraId="007F6DDC" w14:textId="77777777" w:rsidR="00BE2A55" w:rsidRPr="00BE2A55" w:rsidRDefault="00BE2A55" w:rsidP="00BE2A5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BE2A55">
        <w:rPr>
          <w:rStyle w:val="a5"/>
          <w:b w:val="0"/>
          <w:color w:val="111111"/>
          <w:bdr w:val="none" w:sz="0" w:space="0" w:color="auto" w:frame="1"/>
        </w:rPr>
        <w:t>Футбол</w:t>
      </w:r>
      <w:r w:rsidRPr="00BE2A55">
        <w:rPr>
          <w:color w:val="111111"/>
        </w:rPr>
        <w:t> – спортивная командная игра, которая является наиболее комплексным и универсальным средством физического развития ребенка.</w:t>
      </w:r>
    </w:p>
    <w:p w14:paraId="33A63CE8" w14:textId="77777777" w:rsidR="00BE2A55" w:rsidRPr="00BE2A55" w:rsidRDefault="00BE2A55" w:rsidP="00BE2A5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BE2A55">
        <w:rPr>
          <w:color w:val="111111"/>
        </w:rPr>
        <w:t xml:space="preserve"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координационных, а также силовых, скоростных способностей. </w:t>
      </w:r>
    </w:p>
    <w:p w14:paraId="0B7B5BAA" w14:textId="515459C7" w:rsidR="00BE2A55" w:rsidRPr="00BE2A55" w:rsidRDefault="00BE2A55" w:rsidP="00BE2A5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BE2A55">
        <w:rPr>
          <w:bCs/>
        </w:rPr>
        <w:t>Целью обучения игре в футбол детей дошкольного возраста заключается в том, чтобы, учитывая индивидуальные возрастные особенности ребенка, целенаправленно развивать и совершенствовать физические качества и способности в ходе выполнения заданий, требующих посильных физических и психических усилий. В ходе работы решаются следующие з</w:t>
      </w:r>
      <w:r w:rsidRPr="00BE2A55">
        <w:t>адачи:</w:t>
      </w:r>
    </w:p>
    <w:p w14:paraId="16783D66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 xml:space="preserve">Укрепление здоровья и всестороннее физическое развитие детей. </w:t>
      </w:r>
    </w:p>
    <w:p w14:paraId="1DD82977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>Овладение воспитанниками спортивной техникой и тактикой футбола.</w:t>
      </w:r>
    </w:p>
    <w:p w14:paraId="08BB8D4B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>Воспитание высоких моральных и волевых качеств; развитие специальных физических качеств личности.</w:t>
      </w:r>
    </w:p>
    <w:p w14:paraId="1E2823EB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>Формирование потребности ведения здорового образа жизни.</w:t>
      </w:r>
    </w:p>
    <w:p w14:paraId="04F6A9E8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>Развитие коммуникативных качеств.</w:t>
      </w:r>
    </w:p>
    <w:p w14:paraId="05E0D59B" w14:textId="77777777" w:rsidR="00BE2A55" w:rsidRPr="00BE2A55" w:rsidRDefault="00BE2A55" w:rsidP="00BE2A55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BE2A55">
        <w:t xml:space="preserve">Сохранение и приумножение любви детей к футболу, с которой они пришли в футбольную группу. Убедить их в том, что занятия футболом могут развить все необходимые для будущей жизни качества и способности человека. </w:t>
      </w:r>
    </w:p>
    <w:p w14:paraId="1D6F4C80" w14:textId="6AB24D71" w:rsidR="00BE2A55" w:rsidRPr="00BE2A55" w:rsidRDefault="00BE2A55" w:rsidP="00BE2A55">
      <w:pPr>
        <w:spacing w:line="360" w:lineRule="auto"/>
        <w:ind w:firstLine="567"/>
        <w:jc w:val="both"/>
      </w:pPr>
      <w:r>
        <w:t>С</w:t>
      </w:r>
      <w:r w:rsidRPr="00BE2A55">
        <w:t>екция по футболу организована для детей с 4 до 7лет. Сформированы 2 группы детей: 4-5 лет (младшая группа</w:t>
      </w:r>
      <w:proofErr w:type="gramStart"/>
      <w:r w:rsidRPr="00BE2A55">
        <w:t>),  6</w:t>
      </w:r>
      <w:proofErr w:type="gramEnd"/>
      <w:r w:rsidRPr="00BE2A55">
        <w:t xml:space="preserve">-7 лет (старшая группа). Занятия проходят в виде секции во второй половине дня, для каждой из групп 2 раза в неделю по 20 – 25 минут для младшей группы, 25-30 для старшей группы. В год организуется 72 занятия. </w:t>
      </w:r>
    </w:p>
    <w:p w14:paraId="51D69AA3" w14:textId="77777777" w:rsidR="00BE2A55" w:rsidRPr="00BE2A55" w:rsidRDefault="00BE2A55" w:rsidP="00BE2A55">
      <w:pPr>
        <w:spacing w:line="360" w:lineRule="auto"/>
        <w:ind w:firstLine="567"/>
        <w:jc w:val="both"/>
      </w:pPr>
      <w:r w:rsidRPr="00BE2A55">
        <w:rPr>
          <w:bCs/>
        </w:rPr>
        <w:lastRenderedPageBreak/>
        <w:t>Форма обучения в спортивной секции:</w:t>
      </w:r>
      <w:r w:rsidRPr="00BE2A55">
        <w:rPr>
          <w:b/>
          <w:bCs/>
        </w:rPr>
        <w:t xml:space="preserve"> </w:t>
      </w:r>
      <w:r w:rsidRPr="00BE2A55">
        <w:t xml:space="preserve">специально организованные занятия; групповые, подгрупповые и индивидуальные упражнение по овладению техникой игры с мячом. </w:t>
      </w:r>
    </w:p>
    <w:p w14:paraId="30F73007" w14:textId="77777777" w:rsidR="00BE2A55" w:rsidRPr="00BE2A55" w:rsidRDefault="00BE2A55" w:rsidP="00BE2A55">
      <w:pPr>
        <w:spacing w:line="360" w:lineRule="auto"/>
        <w:ind w:firstLine="567"/>
        <w:jc w:val="both"/>
      </w:pPr>
      <w:r w:rsidRPr="00BE2A55">
        <w:t xml:space="preserve">Обучение игре в футбол состоит из следующих этапов, каждый из которых имеет - свои цели и задачи, а также, формы работы: </w:t>
      </w:r>
    </w:p>
    <w:p w14:paraId="15FA3F62" w14:textId="77777777" w:rsidR="00BE2A55" w:rsidRPr="00BE2A55" w:rsidRDefault="00BE2A55" w:rsidP="00BE2A55">
      <w:pPr>
        <w:spacing w:line="360" w:lineRule="auto"/>
        <w:ind w:firstLine="567"/>
        <w:jc w:val="both"/>
        <w:rPr>
          <w:kern w:val="24"/>
        </w:rPr>
      </w:pPr>
      <w:r w:rsidRPr="00BE2A55">
        <w:t xml:space="preserve">1 этап подготовительный. На этом этапе решается задачи </w:t>
      </w:r>
      <w:r w:rsidRPr="00BE2A55">
        <w:rPr>
          <w:kern w:val="24"/>
        </w:rPr>
        <w:t xml:space="preserve">развития у детей координации движений, умения следить за траекторией полета мяча, выработки быстрой ответной реакции на летящий мяч. Используются обучающие упражнения </w:t>
      </w:r>
      <w:proofErr w:type="gramStart"/>
      <w:r w:rsidRPr="00BE2A55">
        <w:rPr>
          <w:kern w:val="24"/>
        </w:rPr>
        <w:t>и  игры</w:t>
      </w:r>
      <w:proofErr w:type="gramEnd"/>
      <w:r w:rsidRPr="00BE2A55">
        <w:rPr>
          <w:kern w:val="24"/>
        </w:rPr>
        <w:t xml:space="preserve"> для простейших действий с мячом.</w:t>
      </w:r>
    </w:p>
    <w:p w14:paraId="3C5E46FA" w14:textId="77777777" w:rsidR="00BE2A55" w:rsidRPr="00BE2A55" w:rsidRDefault="00BE2A55" w:rsidP="00BE2A55">
      <w:pPr>
        <w:spacing w:line="360" w:lineRule="auto"/>
        <w:ind w:firstLine="567"/>
        <w:jc w:val="both"/>
        <w:rPr>
          <w:kern w:val="24"/>
        </w:rPr>
      </w:pPr>
      <w:r w:rsidRPr="00BE2A55">
        <w:rPr>
          <w:kern w:val="24"/>
        </w:rPr>
        <w:t>2 этап – основной</w:t>
      </w:r>
      <w:r w:rsidRPr="00BE2A55">
        <w:rPr>
          <w:rFonts w:ascii="Arial" w:hAnsi="Arial" w:cs="Arial"/>
        </w:rPr>
        <w:t xml:space="preserve"> </w:t>
      </w:r>
      <w:r w:rsidRPr="00BE2A55">
        <w:rPr>
          <w:kern w:val="24"/>
        </w:rPr>
        <w:t>(этап непосредственного обучения игре в футбол). На этом этапе задача: сделать действия детей направленными, осознанными. Здесь происходит активное знакомство и обучение элементам спортивных и подвижных игр с мячом. Обучение техническим приёмам футбола.</w:t>
      </w:r>
    </w:p>
    <w:p w14:paraId="07D5BD64" w14:textId="77777777" w:rsidR="00BE2A55" w:rsidRPr="00BE2A55" w:rsidRDefault="00BE2A55" w:rsidP="00BE2A55">
      <w:pPr>
        <w:spacing w:line="360" w:lineRule="auto"/>
        <w:ind w:firstLine="567"/>
        <w:jc w:val="both"/>
        <w:rPr>
          <w:rFonts w:ascii="Arial" w:hAnsi="Arial" w:cs="Arial"/>
        </w:rPr>
      </w:pPr>
      <w:r w:rsidRPr="00BE2A55">
        <w:rPr>
          <w:kern w:val="24"/>
        </w:rPr>
        <w:t xml:space="preserve">3 этап – заключительный. Этап совершенствования технических, элементарных тактических навыков игры в футбол. Основная задача этапа - закрепление полученных знаний и навыки владения мячом. Основной формой на этапе является работа с футбольным мячом. </w:t>
      </w:r>
    </w:p>
    <w:p w14:paraId="2DCF4D44" w14:textId="77777777" w:rsidR="00BE2A55" w:rsidRPr="00BE2A55" w:rsidRDefault="00BE2A55" w:rsidP="00BE2A55">
      <w:pPr>
        <w:spacing w:line="360" w:lineRule="auto"/>
        <w:ind w:firstLine="567"/>
        <w:jc w:val="both"/>
        <w:rPr>
          <w:bCs/>
        </w:rPr>
      </w:pPr>
      <w:r w:rsidRPr="00BE2A55">
        <w:rPr>
          <w:bCs/>
        </w:rPr>
        <w:t xml:space="preserve">Секционное занятие состоит из 3 частей: вводной, основной, заключительной. При этом, вводная часть занимает 4-5 минуты куда входит теоретическая подготовка общая физическая подготовка; основная часть занимает 20 минут специальной физической подготовки и технической подготовки, заключительная часть занятия посвящена общей </w:t>
      </w:r>
      <w:proofErr w:type="gramStart"/>
      <w:r w:rsidRPr="00BE2A55">
        <w:rPr>
          <w:bCs/>
        </w:rPr>
        <w:t>физической  подготовке</w:t>
      </w:r>
      <w:proofErr w:type="gramEnd"/>
      <w:r w:rsidRPr="00BE2A55">
        <w:rPr>
          <w:bCs/>
        </w:rPr>
        <w:t xml:space="preserve"> самоанализу, самооценке и мотивации на дальнейшие занятия. </w:t>
      </w:r>
    </w:p>
    <w:p w14:paraId="04D3FC6E" w14:textId="77777777" w:rsidR="00BE2A55" w:rsidRPr="00BE2A55" w:rsidRDefault="00BE2A55" w:rsidP="00BE2A55">
      <w:pPr>
        <w:spacing w:line="360" w:lineRule="auto"/>
        <w:ind w:firstLine="567"/>
        <w:jc w:val="both"/>
        <w:rPr>
          <w:bCs/>
        </w:rPr>
      </w:pPr>
      <w:r w:rsidRPr="00BE2A55">
        <w:rPr>
          <w:bCs/>
        </w:rPr>
        <w:t xml:space="preserve">Своеобразным диагностическим и обобщающим мероприятием становится   футбольный матч – это событие, которое не только закрепляет все умения и знания, полученные во время занятий секции, но, основной целью является воспитание нравственно – волевых, эмоциональных качеств: упорство, достижение цели, командный дух, положительный эмоциональный тонус. Он состоит из 2 таймов, каждый тайм по 10 минут, и проводится в середине и в конце учебного года. </w:t>
      </w:r>
    </w:p>
    <w:p w14:paraId="3F10E599" w14:textId="77777777" w:rsidR="00BE2A55" w:rsidRPr="00BE2A55" w:rsidRDefault="00BE2A55" w:rsidP="00BE2A55">
      <w:pPr>
        <w:spacing w:line="360" w:lineRule="auto"/>
        <w:jc w:val="both"/>
        <w:rPr>
          <w:rFonts w:eastAsiaTheme="majorEastAsia"/>
          <w:kern w:val="24"/>
        </w:rPr>
      </w:pPr>
      <w:r w:rsidRPr="00BE2A55">
        <w:rPr>
          <w:rFonts w:eastAsiaTheme="majorEastAsia"/>
          <w:b/>
          <w:bCs/>
          <w:kern w:val="24"/>
        </w:rPr>
        <w:t>Предполагаемые результаты по реализации программы</w:t>
      </w:r>
      <w:r w:rsidRPr="00BE2A55">
        <w:rPr>
          <w:rFonts w:eastAsiaTheme="majorEastAsia"/>
          <w:kern w:val="24"/>
        </w:rPr>
        <w:t xml:space="preserve">: </w:t>
      </w:r>
    </w:p>
    <w:p w14:paraId="1DF584AD" w14:textId="196297F3" w:rsidR="00BE2A55" w:rsidRPr="00BE2A55" w:rsidRDefault="00BE2A55" w:rsidP="00BE2A55">
      <w:pPr>
        <w:spacing w:line="360" w:lineRule="auto"/>
        <w:jc w:val="both"/>
        <w:rPr>
          <w:rFonts w:eastAsiaTheme="majorEastAsia"/>
          <w:color w:val="000000" w:themeColor="text1"/>
          <w:kern w:val="24"/>
        </w:rPr>
      </w:pPr>
      <w:r w:rsidRPr="00BE2A55">
        <w:rPr>
          <w:rFonts w:eastAsiaTheme="majorEastAsia"/>
          <w:color w:val="000000" w:themeColor="text1"/>
          <w:kern w:val="24"/>
        </w:rPr>
        <w:t>-повышение уровня двигательной активности,</w:t>
      </w:r>
    </w:p>
    <w:p w14:paraId="7C7DF341" w14:textId="766C0E7B" w:rsidR="00BE2A55" w:rsidRPr="00BE2A55" w:rsidRDefault="00BE2A55" w:rsidP="00BE2A55">
      <w:pPr>
        <w:spacing w:line="360" w:lineRule="auto"/>
        <w:jc w:val="both"/>
        <w:rPr>
          <w:rFonts w:eastAsiaTheme="majorEastAsia"/>
          <w:color w:val="000000" w:themeColor="text1"/>
          <w:kern w:val="24"/>
        </w:rPr>
      </w:pPr>
      <w:r w:rsidRPr="00BE2A55">
        <w:rPr>
          <w:rFonts w:eastAsiaTheme="majorEastAsia"/>
          <w:color w:val="000000" w:themeColor="text1"/>
          <w:kern w:val="24"/>
        </w:rPr>
        <w:t xml:space="preserve">-формирование двигательных умений и навыков, </w:t>
      </w:r>
    </w:p>
    <w:p w14:paraId="5025BA2C" w14:textId="77777777" w:rsidR="00BE2A55" w:rsidRPr="00BE2A55" w:rsidRDefault="00BE2A55" w:rsidP="00BE2A55">
      <w:pPr>
        <w:spacing w:line="360" w:lineRule="auto"/>
        <w:jc w:val="both"/>
        <w:rPr>
          <w:rFonts w:eastAsiaTheme="majorEastAsia"/>
          <w:color w:val="000000" w:themeColor="text1"/>
          <w:kern w:val="24"/>
        </w:rPr>
      </w:pPr>
      <w:r w:rsidRPr="00BE2A55">
        <w:rPr>
          <w:rFonts w:eastAsiaTheme="majorEastAsia"/>
          <w:color w:val="000000" w:themeColor="text1"/>
          <w:kern w:val="24"/>
        </w:rPr>
        <w:t xml:space="preserve">- укрепление уверенности детей в своих силах и возможностях, </w:t>
      </w:r>
    </w:p>
    <w:p w14:paraId="1A1EF62A" w14:textId="6204C68C" w:rsidR="00BE2A55" w:rsidRPr="00BE2A55" w:rsidRDefault="00BE2A55" w:rsidP="00BE2A55">
      <w:pPr>
        <w:spacing w:line="360" w:lineRule="auto"/>
        <w:jc w:val="both"/>
        <w:rPr>
          <w:rFonts w:eastAsiaTheme="majorEastAsia"/>
          <w:color w:val="000000" w:themeColor="text1"/>
          <w:kern w:val="24"/>
        </w:rPr>
      </w:pPr>
      <w:r w:rsidRPr="00BE2A55">
        <w:rPr>
          <w:rFonts w:eastAsiaTheme="majorEastAsia"/>
          <w:color w:val="000000" w:themeColor="text1"/>
          <w:kern w:val="24"/>
        </w:rPr>
        <w:t>- умение чувствовать себя комфортно в большом коллективе</w:t>
      </w:r>
      <w:r w:rsidRPr="00BE2A55">
        <w:rPr>
          <w:rFonts w:eastAsiaTheme="majorEastAsia"/>
          <w:color w:val="000000" w:themeColor="text1"/>
          <w:kern w:val="24"/>
        </w:rPr>
        <w:t>.</w:t>
      </w:r>
    </w:p>
    <w:p w14:paraId="1CF32AC1" w14:textId="77777777" w:rsidR="00BE2A55" w:rsidRPr="00BE2A55" w:rsidRDefault="00BE2A55" w:rsidP="00BE2A55">
      <w:pPr>
        <w:spacing w:line="360" w:lineRule="auto"/>
        <w:jc w:val="both"/>
        <w:rPr>
          <w:b/>
        </w:rPr>
      </w:pPr>
      <w:r w:rsidRPr="00BE2A55">
        <w:rPr>
          <w:b/>
        </w:rPr>
        <w:t>К концу 1 года обучения дети должны знать:</w:t>
      </w:r>
    </w:p>
    <w:p w14:paraId="37BBF153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1.Спортивные игры с мячом. </w:t>
      </w:r>
    </w:p>
    <w:p w14:paraId="4025D45F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lastRenderedPageBreak/>
        <w:t xml:space="preserve">2. Футбол, как вид спорта. </w:t>
      </w:r>
    </w:p>
    <w:p w14:paraId="0651047A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3.Основные термины футбола. </w:t>
      </w:r>
    </w:p>
    <w:p w14:paraId="6D256621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К концу 1 года обучения дети должны уметь: </w:t>
      </w:r>
    </w:p>
    <w:p w14:paraId="4ECBE777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1.Отбивать мяч левой и правой ногой. </w:t>
      </w:r>
    </w:p>
    <w:p w14:paraId="7F7B9439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2. Передавать мяч товарищу. </w:t>
      </w:r>
    </w:p>
    <w:p w14:paraId="42F2404C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3.Ведение мяча ногой по прямой, змейкой, с изменением направления. </w:t>
      </w:r>
    </w:p>
    <w:p w14:paraId="206C0680" w14:textId="64808E4F" w:rsid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>4.Забивать мяч в ворота с места и в движении. 5. Играть в футбол по упрощённым правилам 2х2</w:t>
      </w:r>
    </w:p>
    <w:p w14:paraId="797AF4AC" w14:textId="77777777" w:rsidR="00BE2A55" w:rsidRPr="00BE2A55" w:rsidRDefault="00BE2A55" w:rsidP="00BE2A55">
      <w:pPr>
        <w:spacing w:line="360" w:lineRule="auto"/>
        <w:jc w:val="both"/>
        <w:rPr>
          <w:b/>
        </w:rPr>
      </w:pPr>
      <w:r w:rsidRPr="00BE2A55">
        <w:rPr>
          <w:b/>
        </w:rPr>
        <w:t xml:space="preserve">К концу 2 года обучения дети должны знать: </w:t>
      </w:r>
    </w:p>
    <w:p w14:paraId="6C34D273" w14:textId="445B3131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1.Правила игры в футбол. </w:t>
      </w:r>
    </w:p>
    <w:p w14:paraId="417A805C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>2. Футбольные термины.</w:t>
      </w:r>
    </w:p>
    <w:p w14:paraId="139B298F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 3.Простейшие схемы движения на поле с мячом. </w:t>
      </w:r>
    </w:p>
    <w:p w14:paraId="42960826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4.Способы отбирания мяча и обманных движений. </w:t>
      </w:r>
    </w:p>
    <w:p w14:paraId="10C3724C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К концу 2 года </w:t>
      </w:r>
      <w:proofErr w:type="gramStart"/>
      <w:r w:rsidRPr="00BE2A55">
        <w:rPr>
          <w:bCs/>
        </w:rPr>
        <w:t>обучения  дети</w:t>
      </w:r>
      <w:proofErr w:type="gramEnd"/>
      <w:r w:rsidRPr="00BE2A55">
        <w:rPr>
          <w:bCs/>
        </w:rPr>
        <w:t xml:space="preserve"> должны уметь: 1.Ведение мяча по прямой, змейкой, с изменением направлением в быстром темпе. </w:t>
      </w:r>
    </w:p>
    <w:p w14:paraId="350494F1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>2. Удар по воротам правой и левой ногой, с места и в движении.</w:t>
      </w:r>
    </w:p>
    <w:p w14:paraId="0BD2B865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 3.Передачи (пасы) друг другу стоя на месте, и в движении.</w:t>
      </w:r>
    </w:p>
    <w:p w14:paraId="2DF8C22D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4. Умение действовать в команде, соблюдать правила игры. </w:t>
      </w:r>
    </w:p>
    <w:p w14:paraId="3B3DF6C3" w14:textId="77777777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 xml:space="preserve"> 5. Владение способами отбора мяча, и владение обманными движениями при ведении мяча. </w:t>
      </w:r>
    </w:p>
    <w:p w14:paraId="32E061D0" w14:textId="53307C71" w:rsidR="00BE2A55" w:rsidRPr="00BE2A55" w:rsidRDefault="00BE2A55" w:rsidP="00BE2A55">
      <w:pPr>
        <w:spacing w:line="360" w:lineRule="auto"/>
        <w:jc w:val="both"/>
        <w:rPr>
          <w:bCs/>
        </w:rPr>
      </w:pPr>
      <w:r w:rsidRPr="00BE2A55">
        <w:rPr>
          <w:bCs/>
        </w:rPr>
        <w:t>6. Игра в футбол.</w:t>
      </w:r>
    </w:p>
    <w:sectPr w:rsidR="00BE2A55" w:rsidRPr="00BE2A55" w:rsidSect="00CB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0846"/>
    <w:multiLevelType w:val="hybridMultilevel"/>
    <w:tmpl w:val="38E2868C"/>
    <w:lvl w:ilvl="0" w:tplc="1FD8E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67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4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A7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5811C9"/>
    <w:multiLevelType w:val="hybridMultilevel"/>
    <w:tmpl w:val="D6645DD6"/>
    <w:lvl w:ilvl="0" w:tplc="6A84C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78"/>
    <w:rsid w:val="00337CDB"/>
    <w:rsid w:val="004A10B1"/>
    <w:rsid w:val="004F7078"/>
    <w:rsid w:val="0060117F"/>
    <w:rsid w:val="00896EDB"/>
    <w:rsid w:val="00BE2A55"/>
    <w:rsid w:val="00CB79C2"/>
    <w:rsid w:val="00D53800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4238"/>
  <w15:docId w15:val="{B140EC23-32A1-487A-9A0F-726D30C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2A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2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2016-10-10T04:34:00Z</dcterms:created>
  <dcterms:modified xsi:type="dcterms:W3CDTF">2020-09-22T09:06:00Z</dcterms:modified>
</cp:coreProperties>
</file>