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11" w:rsidRDefault="00830F81" w:rsidP="00830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81">
        <w:rPr>
          <w:rFonts w:ascii="Times New Roman" w:hAnsi="Times New Roman" w:cs="Times New Roman"/>
          <w:b/>
          <w:sz w:val="24"/>
          <w:szCs w:val="24"/>
        </w:rPr>
        <w:t>Творческий кружок для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3-</w:t>
      </w:r>
      <w:r w:rsidRPr="00830F81">
        <w:rPr>
          <w:rFonts w:ascii="Times New Roman" w:hAnsi="Times New Roman" w:cs="Times New Roman"/>
          <w:b/>
          <w:sz w:val="24"/>
          <w:szCs w:val="24"/>
        </w:rPr>
        <w:t xml:space="preserve"> 4 лет «Творческие пальчики» </w:t>
      </w:r>
    </w:p>
    <w:p w:rsidR="00830F81" w:rsidRDefault="00830F81" w:rsidP="00830F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группы кратковременного пребывания «Островок» </w:t>
      </w:r>
    </w:p>
    <w:p w:rsidR="00830F81" w:rsidRDefault="00830F81" w:rsidP="00830F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ЦРР – Д/с №7 «Остров сокровищ» </w:t>
      </w:r>
    </w:p>
    <w:p w:rsidR="00830F81" w:rsidRPr="00830F81" w:rsidRDefault="00830F81" w:rsidP="00830F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 </w:t>
      </w:r>
    </w:p>
    <w:p w:rsidR="00830F81" w:rsidRPr="00830F81" w:rsidRDefault="00830F81" w:rsidP="00830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511" w:rsidRDefault="00E7651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В разных видах изобразительной деятельности воспитатель решает конкретные задачи, обусловленные возрастными особенностями детей трёх-четырёх лет. 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</w:t>
      </w:r>
      <w:r w:rsidR="00830F81">
        <w:rPr>
          <w:rFonts w:ascii="Times New Roman" w:hAnsi="Times New Roman" w:cs="Times New Roman"/>
          <w:sz w:val="24"/>
          <w:szCs w:val="24"/>
        </w:rPr>
        <w:t xml:space="preserve">ективные работы). </w:t>
      </w:r>
      <w:proofErr w:type="gramStart"/>
      <w:r w:rsidR="00830F81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Pr="00830F81">
        <w:rPr>
          <w:rFonts w:ascii="Times New Roman" w:hAnsi="Times New Roman" w:cs="Times New Roman"/>
          <w:sz w:val="24"/>
          <w:szCs w:val="24"/>
        </w:rPr>
        <w:t>в группе был организован кружок «Творческие пальчики» с детьми трёх-четырёх</w:t>
      </w:r>
      <w:r w:rsidR="00830F81">
        <w:rPr>
          <w:rFonts w:ascii="Times New Roman" w:hAnsi="Times New Roman" w:cs="Times New Roman"/>
          <w:sz w:val="24"/>
          <w:szCs w:val="24"/>
        </w:rPr>
        <w:t xml:space="preserve"> </w:t>
      </w:r>
      <w:r w:rsidR="00830F81" w:rsidRPr="00830F81">
        <w:rPr>
          <w:rFonts w:ascii="Times New Roman" w:hAnsi="Times New Roman" w:cs="Times New Roman"/>
          <w:sz w:val="24"/>
          <w:szCs w:val="24"/>
        </w:rPr>
        <w:t>лет</w:t>
      </w:r>
      <w:r w:rsidR="00830F81">
        <w:rPr>
          <w:rFonts w:ascii="Times New Roman" w:hAnsi="Times New Roman" w:cs="Times New Roman"/>
          <w:sz w:val="24"/>
          <w:szCs w:val="24"/>
        </w:rPr>
        <w:t>, в рамках группы кратковременного пребывания,</w:t>
      </w:r>
      <w:r w:rsidRPr="00830F81">
        <w:rPr>
          <w:rFonts w:ascii="Times New Roman" w:hAnsi="Times New Roman" w:cs="Times New Roman"/>
          <w:sz w:val="24"/>
          <w:szCs w:val="24"/>
        </w:rPr>
        <w:t xml:space="preserve"> для ознакомления детей с бумагой как художественным материалом и создания условия для экспериментального освоения её свойств (лёгкая, тонкая, цветная, красивая и яркая), а также способов воздействия на бумагу (сжимается, рвётся, разрезается и приклеивается).</w:t>
      </w:r>
      <w:r w:rsidR="00830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0F81" w:rsidRPr="00830F81" w:rsidRDefault="00830F8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кружка: 1 год. </w:t>
      </w:r>
    </w:p>
    <w:p w:rsidR="00E76511" w:rsidRPr="00830F81" w:rsidRDefault="00E7651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 работы:</w:t>
      </w:r>
      <w:r w:rsidRPr="00830F81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способности, воображение. Удовлетворение детской потребности в создании чего-то нового, красивого, развития мыслительных способностей и раскрытия творческого потенциала детей.</w:t>
      </w:r>
    </w:p>
    <w:p w:rsidR="00E76511" w:rsidRPr="00830F81" w:rsidRDefault="00E7651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30F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задачи:</w:t>
      </w:r>
    </w:p>
    <w:p w:rsidR="00E76511" w:rsidRPr="00830F8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развивать эстетическое восприятие мира, природы, художественного творчества детей.</w:t>
      </w:r>
    </w:p>
    <w:p w:rsidR="00E76511" w:rsidRPr="00830F8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F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0F81">
        <w:rPr>
          <w:rFonts w:ascii="Times New Roman" w:hAnsi="Times New Roman" w:cs="Times New Roman"/>
          <w:sz w:val="24"/>
          <w:szCs w:val="24"/>
        </w:rPr>
        <w:t>азвивать воображение детей, поддерживая проявление их фантазии, смелости в изложении собственных замыслов.</w:t>
      </w:r>
    </w:p>
    <w:p w:rsidR="00E76511" w:rsidRPr="00830F8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учить детей правильно подбирать предметы по форме, цвету, величине.</w:t>
      </w:r>
    </w:p>
    <w:p w:rsidR="00E76511" w:rsidRPr="00830F8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чередовать по цвету, форме, величине.</w:t>
      </w:r>
    </w:p>
    <w:p w:rsidR="00E76511" w:rsidRPr="00830F8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учить создавать коллективные работы.</w:t>
      </w:r>
    </w:p>
    <w:p w:rsidR="00E76511" w:rsidRPr="00830F8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воспитывать аккуратность, внимание, усидчивость.</w:t>
      </w:r>
    </w:p>
    <w:p w:rsidR="00E76511" w:rsidRPr="00830F81" w:rsidRDefault="00E76511" w:rsidP="00830F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F8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E76511" w:rsidRPr="00830F81" w:rsidRDefault="00E7651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 xml:space="preserve">В результате реализации кружка будет возможным повлиять на развитие эстетического восприятия мира, природы, художественного творчества детей, познавательных и коммуникативных способностей. В результате дети станут более </w:t>
      </w:r>
      <w:r w:rsidRPr="00830F81">
        <w:rPr>
          <w:rFonts w:ascii="Times New Roman" w:hAnsi="Times New Roman" w:cs="Times New Roman"/>
          <w:sz w:val="24"/>
          <w:szCs w:val="24"/>
        </w:rPr>
        <w:lastRenderedPageBreak/>
        <w:t xml:space="preserve">усидчивыми, выработают умение доводить начатое до конца, активизируется речевая активность. </w:t>
      </w:r>
    </w:p>
    <w:p w:rsidR="00E76511" w:rsidRDefault="00E7651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F81">
        <w:rPr>
          <w:rFonts w:ascii="Times New Roman" w:hAnsi="Times New Roman" w:cs="Times New Roman"/>
          <w:b/>
          <w:bCs/>
          <w:sz w:val="24"/>
          <w:szCs w:val="24"/>
        </w:rPr>
        <w:t>Перспективный план кружковой работы по аппликации «Творческие пальчики»</w:t>
      </w:r>
    </w:p>
    <w:p w:rsidR="00830F81" w:rsidRPr="00830F81" w:rsidRDefault="00830F81" w:rsidP="00830F8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2017 – 2018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320"/>
        <w:gridCol w:w="3216"/>
        <w:gridCol w:w="5109"/>
      </w:tblGrid>
      <w:tr w:rsidR="00E76511" w:rsidRPr="00830F81" w:rsidTr="00830F81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составлять цело из двух частей, закреплять умение наносить клей на детали и наклеивать их на лист. Продолжаем знакомить с жёлтым цветом.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ФРУКТЫ В ВАЗЕ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наносить клей на </w:t>
            </w:r>
            <w:proofErr w:type="spellStart"/>
            <w:proofErr w:type="gramStart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 лист. Продолжаем знакомить с зелёным цветом.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Научить детей аккуратно наносить приклеивать деталь на бумагу. Знакомить с оранжевым и красным цветом.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ВКУСНЫЕ ЯГОДЫ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наклеивать детали на лист бумаги в нужном месте.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Учить выбирать большие и маленькие предметы круглой формы. Закрепляем цвета: </w:t>
            </w:r>
            <w:proofErr w:type="gramStart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 жёлтый, синий.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КРАСИВЫЙ ПЛАТОЧЕК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круглой и треугольной формы на бумаге, располагая его по углам и в середине. Знакомить с кругом и треугольником.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ДОМИК ДЛЯ ЗАЙЧИКА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кругом, квадратом, треугольником. Учить </w:t>
            </w:r>
            <w:proofErr w:type="gramStart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расположить деталь на листе. Закрепляем цвета.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КТО ЧТО ЕСТЬ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детей располагать и наклеивать предметы в нужной последовательности. Закрепить знания о животных  и их корме.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ГЕРОЙ СКАЗОК: ЗАЙЧИК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раскладывать на листе бумаге детали животных, соединять их.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ПАДАЮТ СНЕЖИНКИ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малышей с новым видом аппликации — обрыванием (обрывать от листа 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небольшие кусочки, наносить на них клей и наклеивать на картон).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2. «ГИРЛЯНДЫ ИЗ КОЛЕЧЕК НА ЁЛКУ»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чередовать детали аппликации по цвету. Развивать чувство ритма и чувство цвета.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НОВОГОДНЯЯ ЁЛОЧКА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геометрических фигурах, учить детей аккуратно наклеивать детали.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РАЗНОЦВЕТНЫЕ ОГОНЬКИ В ДОМИКАХ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наклеивать изображения круглой формы, чередовать кружки по цвету, закреплять знание цветов.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КРАСИВАЯ САЛФЕТКА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составлять узор на бумаге квадратной и круглой формы, правильно располагая по углам и в середине.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Закреплять знание о круглой форме предмета разных размеров, учить детей аккуратно наклеивать детали, правильно чередовать их.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ТАРЕЛКИ ДЛЯ КУКОЛ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располагать и наклеивать предметы в определённой последовательности — от большего к </w:t>
            </w:r>
            <w:proofErr w:type="gramStart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меньшему</w:t>
            </w:r>
            <w:proofErr w:type="gramEnd"/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целый предмет из частей и аккуратно наклеивать их, доводить работу до нужного образа с помощью фломастеров.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САМОЛЁТИК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детей наклеивать детали предметы, создавая целое, правильно располагать деталь на листе.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из кругов и прямоугольника изображение предмета и наклеивать его, познакомить с сигналами светофора.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МИМОЗА ДЛЯ МАМЫ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обрывать салфетку, сминать в комочек и наклеивать в нужном месте на листе 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ВКУСНАЯ КОНФЕТА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правильно и аккуратно наклеивать детали на лист бумаги.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СОСУЛЬКИ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правильно и аккуратно наносить детали на лист.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СВЕТИТ СОЛНЫШКО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правильно и аккуратно наносить клей на детали и детали на лист.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ВКУСНОЕ МОРОЖЕНОЕ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 детей располагать предметы в нужном месте.</w:t>
            </w:r>
          </w:p>
        </w:tc>
      </w:tr>
      <w:tr w:rsidR="00E76511" w:rsidRPr="00830F81" w:rsidTr="00830F81">
        <w:trPr>
          <w:trHeight w:val="1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ЖУЧКИ</w:t>
            </w:r>
            <w:r w:rsidRPr="00830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6511" w:rsidRPr="00830F81" w:rsidRDefault="00E76511" w:rsidP="00830F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81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коллективную композицию, доводить изделие до нужного образа с помощью фломастеров.</w:t>
            </w:r>
          </w:p>
        </w:tc>
      </w:tr>
    </w:tbl>
    <w:p w:rsidR="00E76511" w:rsidRPr="00830F81" w:rsidRDefault="00E7651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11" w:rsidRPr="00830F81" w:rsidRDefault="00E7651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Диагностика:</w:t>
      </w:r>
    </w:p>
    <w:p w:rsidR="00E76511" w:rsidRPr="00830F81" w:rsidRDefault="00830F8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Создаёт</w:t>
      </w:r>
      <w:r w:rsidR="00E76511" w:rsidRPr="00830F81">
        <w:rPr>
          <w:rFonts w:ascii="Times New Roman" w:hAnsi="Times New Roman" w:cs="Times New Roman"/>
          <w:sz w:val="24"/>
          <w:szCs w:val="24"/>
        </w:rPr>
        <w:t xml:space="preserve"> изображение предметов из готовых фигур.</w:t>
      </w:r>
    </w:p>
    <w:p w:rsidR="00E76511" w:rsidRPr="00830F8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Украшает заготовки из бумаги разной формы.</w:t>
      </w:r>
    </w:p>
    <w:p w:rsidR="00E76511" w:rsidRDefault="00E7651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F81">
        <w:rPr>
          <w:rFonts w:ascii="Times New Roman" w:hAnsi="Times New Roman" w:cs="Times New Roman"/>
          <w:sz w:val="24"/>
          <w:szCs w:val="24"/>
        </w:rPr>
        <w:t>Подбирает цвета в соответствии с изображённым предметом и по собственному желанию, умеет аккуратно использовать материалы.</w:t>
      </w:r>
    </w:p>
    <w:p w:rsidR="00830F81" w:rsidRPr="00830F81" w:rsidRDefault="00830F81" w:rsidP="00830F8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Уровни: </w:t>
      </w:r>
    </w:p>
    <w:p w:rsidR="00E76511" w:rsidRPr="00830F81" w:rsidRDefault="00830F8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— 1</w:t>
      </w:r>
      <w:r w:rsidR="00E76511" w:rsidRPr="00830F81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E76511" w:rsidRPr="00830F81" w:rsidRDefault="00830F8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— 2</w:t>
      </w:r>
      <w:r w:rsidR="00E76511" w:rsidRPr="00830F81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6511" w:rsidRPr="00830F81" w:rsidRDefault="00830F81" w:rsidP="00830F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— 3</w:t>
      </w:r>
      <w:r w:rsidR="00E76511" w:rsidRPr="00830F81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AF2261" w:rsidRDefault="00830F81" w:rsidP="00830F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диагностики: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261" w:rsidRDefault="00830F81" w:rsidP="00AF22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учебного года</w:t>
      </w:r>
      <w:r w:rsidR="00AF2261">
        <w:rPr>
          <w:rFonts w:ascii="Times New Roman" w:hAnsi="Times New Roman" w:cs="Times New Roman"/>
          <w:sz w:val="24"/>
          <w:szCs w:val="24"/>
        </w:rPr>
        <w:t xml:space="preserve"> (октябрь 2017 г.)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30F81" w:rsidRDefault="00AF2261" w:rsidP="00AF22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– 0%, средний – 23%, низкий – 77% </w:t>
      </w:r>
    </w:p>
    <w:p w:rsidR="00E76511" w:rsidRDefault="00830F81" w:rsidP="00AF22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333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2261" w:rsidRPr="00830F81" w:rsidRDefault="00AF2261" w:rsidP="00AF226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239" w:rsidRPr="00830F81" w:rsidRDefault="005A6239" w:rsidP="00830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6239" w:rsidRPr="00830F81" w:rsidSect="00EF37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26F9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511"/>
    <w:rsid w:val="00382509"/>
    <w:rsid w:val="005A6239"/>
    <w:rsid w:val="00830F81"/>
    <w:rsid w:val="00AF2261"/>
    <w:rsid w:val="00E7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0.77000000000000013</c:v>
                </c:pt>
              </c:numCache>
            </c:numRef>
          </c:val>
        </c:ser>
        <c:axId val="93450624"/>
        <c:axId val="93453312"/>
      </c:barChart>
      <c:catAx>
        <c:axId val="93450624"/>
        <c:scaling>
          <c:orientation val="minMax"/>
        </c:scaling>
        <c:axPos val="b"/>
        <c:numFmt formatCode="General" sourceLinked="1"/>
        <c:tickLblPos val="nextTo"/>
        <c:crossAx val="93453312"/>
        <c:crosses val="autoZero"/>
        <c:auto val="1"/>
        <c:lblAlgn val="ctr"/>
        <c:lblOffset val="100"/>
      </c:catAx>
      <c:valAx>
        <c:axId val="934533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3450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23130383349969"/>
          <c:y val="0.6797737239366819"/>
          <c:w val="0.61293260877601552"/>
          <c:h val="0.14921259842519691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2018-02-15T00:44:00Z</dcterms:created>
  <dcterms:modified xsi:type="dcterms:W3CDTF">2018-02-15T01:17:00Z</dcterms:modified>
</cp:coreProperties>
</file>