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35" w:tblpY="-47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5137"/>
      </w:tblGrid>
      <w:tr w:rsidR="00AA0CAC" w:rsidTr="00553896">
        <w:tc>
          <w:tcPr>
            <w:tcW w:w="5637" w:type="dxa"/>
            <w:tcBorders>
              <w:top w:val="nil"/>
              <w:left w:val="nil"/>
              <w:bottom w:val="nil"/>
              <w:right w:val="nil"/>
            </w:tcBorders>
          </w:tcPr>
          <w:p w:rsidR="00AA0CAC" w:rsidRPr="008D2948" w:rsidRDefault="00AA0CAC" w:rsidP="00553896">
            <w:pPr>
              <w:spacing w:after="0" w:line="240" w:lineRule="auto"/>
              <w:jc w:val="both"/>
              <w:rPr>
                <w:rFonts w:ascii="Times New Roman" w:hAnsi="Times New Roman" w:cs="Times New Roman"/>
                <w:sz w:val="24"/>
                <w:szCs w:val="24"/>
              </w:rPr>
            </w:pPr>
            <w:r w:rsidRPr="008D2948">
              <w:rPr>
                <w:rFonts w:ascii="Times New Roman" w:hAnsi="Times New Roman" w:cs="Times New Roman"/>
                <w:sz w:val="24"/>
                <w:szCs w:val="24"/>
              </w:rPr>
              <w:t>Принято:</w:t>
            </w:r>
          </w:p>
          <w:p w:rsidR="00AA0CAC"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№2 </w:t>
            </w:r>
          </w:p>
          <w:p w:rsidR="00AA0CAC" w:rsidRPr="008D2948" w:rsidRDefault="00AA0CAC" w:rsidP="00553896">
            <w:pPr>
              <w:spacing w:after="0" w:line="240" w:lineRule="auto"/>
              <w:jc w:val="both"/>
              <w:rPr>
                <w:rFonts w:ascii="Times New Roman" w:hAnsi="Times New Roman" w:cs="Times New Roman"/>
                <w:sz w:val="24"/>
                <w:szCs w:val="24"/>
              </w:rPr>
            </w:pPr>
            <w:r w:rsidRPr="008D2948">
              <w:rPr>
                <w:rFonts w:ascii="Times New Roman" w:hAnsi="Times New Roman" w:cs="Times New Roman"/>
                <w:sz w:val="24"/>
                <w:szCs w:val="24"/>
              </w:rPr>
              <w:t>МБДОУ ЦРР-Д/с №7 «Остров сокровищ»</w:t>
            </w:r>
          </w:p>
          <w:p w:rsidR="00AA0CAC" w:rsidRPr="008D2948" w:rsidRDefault="00AA0CAC" w:rsidP="0055389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протокол</w:t>
            </w:r>
            <w:proofErr w:type="gramEnd"/>
            <w:r>
              <w:rPr>
                <w:rFonts w:ascii="Times New Roman" w:hAnsi="Times New Roman" w:cs="Times New Roman"/>
                <w:sz w:val="24"/>
                <w:szCs w:val="24"/>
              </w:rPr>
              <w:t xml:space="preserve"> № 3 </w:t>
            </w:r>
          </w:p>
          <w:p w:rsidR="00AA0CAC" w:rsidRPr="008D2948" w:rsidRDefault="00AA0CAC" w:rsidP="0055389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«15» марта 2018 </w:t>
            </w:r>
            <w:r w:rsidRPr="008D2948">
              <w:rPr>
                <w:rFonts w:ascii="Times New Roman" w:hAnsi="Times New Roman" w:cs="Times New Roman"/>
                <w:sz w:val="24"/>
                <w:szCs w:val="24"/>
              </w:rPr>
              <w:t>г.</w:t>
            </w:r>
          </w:p>
          <w:p w:rsidR="00AA0CAC" w:rsidRPr="008D2948" w:rsidRDefault="00AA0CAC" w:rsidP="00553896">
            <w:pPr>
              <w:spacing w:after="0" w:line="240" w:lineRule="auto"/>
              <w:jc w:val="both"/>
              <w:rPr>
                <w:rFonts w:ascii="Times New Roman" w:hAnsi="Times New Roman" w:cs="Times New Roman"/>
                <w:sz w:val="24"/>
                <w:szCs w:val="24"/>
              </w:rPr>
            </w:pPr>
          </w:p>
          <w:p w:rsidR="00AA0CAC" w:rsidRPr="008D2948" w:rsidRDefault="00AA0CAC" w:rsidP="00553896">
            <w:pPr>
              <w:spacing w:after="0" w:line="240" w:lineRule="auto"/>
              <w:jc w:val="both"/>
              <w:rPr>
                <w:rFonts w:ascii="Times New Roman" w:hAnsi="Times New Roman" w:cs="Times New Roman"/>
                <w:sz w:val="24"/>
                <w:szCs w:val="24"/>
              </w:rPr>
            </w:pPr>
          </w:p>
        </w:tc>
        <w:tc>
          <w:tcPr>
            <w:tcW w:w="5137" w:type="dxa"/>
            <w:tcBorders>
              <w:top w:val="nil"/>
              <w:left w:val="nil"/>
              <w:bottom w:val="nil"/>
              <w:right w:val="nil"/>
            </w:tcBorders>
          </w:tcPr>
          <w:p w:rsidR="00AA0CAC" w:rsidRPr="008D2948" w:rsidRDefault="00AA0CAC" w:rsidP="00553896">
            <w:pPr>
              <w:spacing w:after="0" w:line="240" w:lineRule="auto"/>
              <w:jc w:val="both"/>
              <w:rPr>
                <w:rFonts w:ascii="Times New Roman" w:hAnsi="Times New Roman" w:cs="Times New Roman"/>
                <w:sz w:val="24"/>
                <w:szCs w:val="24"/>
              </w:rPr>
            </w:pPr>
          </w:p>
        </w:tc>
      </w:tr>
    </w:tbl>
    <w:p w:rsidR="00AA0CAC" w:rsidRDefault="00AA0CAC" w:rsidP="00AA0CAC">
      <w:pPr>
        <w:shd w:val="clear" w:color="auto" w:fill="FFFFFF"/>
        <w:spacing w:after="0" w:line="240" w:lineRule="auto"/>
        <w:rPr>
          <w:rFonts w:ascii="Times New Roman" w:eastAsia="Times New Roman" w:hAnsi="Times New Roman" w:cs="Times New Roman"/>
          <w:b/>
          <w:bCs/>
          <w:sz w:val="24"/>
          <w:szCs w:val="24"/>
        </w:rPr>
      </w:pPr>
    </w:p>
    <w:p w:rsidR="00AA0CAC" w:rsidRDefault="00AA0CAC" w:rsidP="00AA0CAC">
      <w:pPr>
        <w:shd w:val="clear" w:color="auto" w:fill="FFFFFF"/>
        <w:spacing w:after="0" w:line="240" w:lineRule="auto"/>
        <w:ind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ОТЧЕТ О РЕЗУЛЬТАТАХ САМООБСЛЕДОВАНИЯ </w:t>
      </w:r>
      <w:r w:rsidRPr="008C708F">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Муниципального бюджетного дошкольного образовательного учреждения</w:t>
      </w:r>
    </w:p>
    <w:p w:rsidR="00AA0CAC" w:rsidRDefault="00AA0CAC" w:rsidP="00AA0CAC">
      <w:pPr>
        <w:shd w:val="clear" w:color="auto" w:fill="FFFFFF"/>
        <w:spacing w:after="0" w:line="240" w:lineRule="auto"/>
        <w:ind w:firstLine="284"/>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w:t>
      </w:r>
      <w:r w:rsidRPr="008C708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Центр</w:t>
      </w:r>
      <w:proofErr w:type="gramEnd"/>
      <w:r>
        <w:rPr>
          <w:rFonts w:ascii="Times New Roman" w:eastAsia="Times New Roman" w:hAnsi="Times New Roman" w:cs="Times New Roman"/>
          <w:b/>
          <w:bCs/>
          <w:sz w:val="24"/>
          <w:szCs w:val="24"/>
        </w:rPr>
        <w:t xml:space="preserve"> развития ребенка – Детский сад  №7  «Остров сокровищ»  </w:t>
      </w:r>
    </w:p>
    <w:p w:rsidR="00AA0CAC" w:rsidRDefault="00AA0CAC" w:rsidP="00AA0CAC">
      <w:pPr>
        <w:shd w:val="clear" w:color="auto" w:fill="FFFFFF"/>
        <w:spacing w:after="0" w:line="240" w:lineRule="auto"/>
        <w:ind w:firstLine="284"/>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городского</w:t>
      </w:r>
      <w:proofErr w:type="gramEnd"/>
      <w:r>
        <w:rPr>
          <w:rFonts w:ascii="Times New Roman" w:eastAsia="Times New Roman" w:hAnsi="Times New Roman" w:cs="Times New Roman"/>
          <w:b/>
          <w:bCs/>
          <w:sz w:val="24"/>
          <w:szCs w:val="24"/>
        </w:rPr>
        <w:t xml:space="preserve"> округа «город Якутск» </w:t>
      </w:r>
    </w:p>
    <w:p w:rsidR="00AA0CAC" w:rsidRDefault="00AA0CAC" w:rsidP="00AA0CAC">
      <w:pPr>
        <w:shd w:val="clear" w:color="auto" w:fill="FFFFFF"/>
        <w:spacing w:after="0" w:line="240" w:lineRule="auto"/>
        <w:ind w:firstLine="284"/>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за</w:t>
      </w:r>
      <w:proofErr w:type="gramEnd"/>
      <w:r>
        <w:rPr>
          <w:rFonts w:ascii="Times New Roman" w:eastAsia="Times New Roman" w:hAnsi="Times New Roman" w:cs="Times New Roman"/>
          <w:b/>
          <w:bCs/>
          <w:sz w:val="24"/>
          <w:szCs w:val="24"/>
        </w:rPr>
        <w:t xml:space="preserve"> 2017 год </w:t>
      </w:r>
    </w:p>
    <w:p w:rsidR="00AA0CAC" w:rsidRDefault="00AA0CAC" w:rsidP="00AA0CAC">
      <w:pPr>
        <w:shd w:val="clear" w:color="auto" w:fill="FFFFFF"/>
        <w:spacing w:after="0" w:line="240" w:lineRule="auto"/>
        <w:ind w:firstLine="284"/>
        <w:jc w:val="center"/>
        <w:rPr>
          <w:rFonts w:ascii="Times New Roman" w:eastAsia="Times New Roman" w:hAnsi="Times New Roman" w:cs="Times New Roman"/>
          <w:b/>
          <w:bCs/>
          <w:sz w:val="24"/>
          <w:szCs w:val="24"/>
        </w:rPr>
      </w:pPr>
    </w:p>
    <w:p w:rsidR="00AA0CAC" w:rsidRDefault="00AA0CAC" w:rsidP="00AA0CAC">
      <w:pPr>
        <w:shd w:val="clear" w:color="auto" w:fill="FFFFFF"/>
        <w:spacing w:after="0" w:line="240" w:lineRule="auto"/>
        <w:jc w:val="center"/>
        <w:rPr>
          <w:rFonts w:ascii="Times New Roman" w:hAnsi="Times New Roman" w:cs="Times New Roman"/>
          <w:b/>
          <w:sz w:val="24"/>
          <w:szCs w:val="24"/>
        </w:rPr>
      </w:pPr>
    </w:p>
    <w:p w:rsidR="00AA0CAC" w:rsidRPr="00E44FC4" w:rsidRDefault="00AA0CAC" w:rsidP="00AA0CAC">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Краткая аннотация</w:t>
      </w:r>
    </w:p>
    <w:p w:rsidR="00AA0CAC" w:rsidRDefault="00AA0CAC" w:rsidP="00AA0CAC">
      <w:pPr>
        <w:shd w:val="clear" w:color="auto" w:fill="FFFFFF"/>
        <w:spacing w:after="0" w:line="240" w:lineRule="auto"/>
        <w:ind w:firstLine="284"/>
        <w:jc w:val="both"/>
        <w:rPr>
          <w:rFonts w:ascii="Times New Roman" w:hAnsi="Times New Roman" w:cs="Times New Roman"/>
          <w:sz w:val="24"/>
          <w:szCs w:val="24"/>
        </w:rPr>
      </w:pPr>
    </w:p>
    <w:p w:rsidR="00AA0CAC" w:rsidRDefault="00AA0CAC" w:rsidP="00AA0CAC">
      <w:pPr>
        <w:shd w:val="clear" w:color="auto" w:fill="FFFFFF"/>
        <w:spacing w:after="0" w:line="360" w:lineRule="auto"/>
        <w:ind w:firstLine="284"/>
        <w:jc w:val="both"/>
        <w:rPr>
          <w:rFonts w:ascii="Times New Roman" w:hAnsi="Times New Roman" w:cs="Times New Roman"/>
          <w:sz w:val="24"/>
          <w:szCs w:val="24"/>
        </w:rPr>
      </w:pPr>
      <w:proofErr w:type="spellStart"/>
      <w:r w:rsidRPr="00E44FC4">
        <w:rPr>
          <w:rFonts w:ascii="Times New Roman" w:hAnsi="Times New Roman" w:cs="Times New Roman"/>
          <w:sz w:val="24"/>
          <w:szCs w:val="24"/>
        </w:rPr>
        <w:t>Самообследование</w:t>
      </w:r>
      <w:proofErr w:type="spellEnd"/>
      <w:r w:rsidRPr="00E44FC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бюджетного дошкольного образовательного учреждения «Центр развития ребенка – Детский сад №7 «Остров сокровищ» городского округа «город Якутск» (далее – ДОУ) </w:t>
      </w:r>
      <w:r w:rsidRPr="00E44FC4">
        <w:rPr>
          <w:rFonts w:ascii="Times New Roman" w:hAnsi="Times New Roman" w:cs="Times New Roman"/>
          <w:sz w:val="24"/>
          <w:szCs w:val="24"/>
        </w:rPr>
        <w:t xml:space="preserve">по состоянию </w:t>
      </w:r>
      <w:r>
        <w:rPr>
          <w:rFonts w:ascii="Times New Roman" w:hAnsi="Times New Roman" w:cs="Times New Roman"/>
          <w:sz w:val="24"/>
          <w:szCs w:val="24"/>
        </w:rPr>
        <w:t xml:space="preserve">на 31.12.2017 </w:t>
      </w:r>
      <w:proofErr w:type="gramStart"/>
      <w:r>
        <w:rPr>
          <w:rFonts w:ascii="Times New Roman" w:hAnsi="Times New Roman" w:cs="Times New Roman"/>
          <w:sz w:val="24"/>
          <w:szCs w:val="24"/>
        </w:rPr>
        <w:t xml:space="preserve">года  </w:t>
      </w:r>
      <w:r w:rsidRPr="00E44FC4">
        <w:rPr>
          <w:rFonts w:ascii="Times New Roman" w:hAnsi="Times New Roman" w:cs="Times New Roman"/>
          <w:sz w:val="24"/>
          <w:szCs w:val="24"/>
        </w:rPr>
        <w:t>является</w:t>
      </w:r>
      <w:proofErr w:type="gramEnd"/>
      <w:r w:rsidRPr="00E44FC4">
        <w:rPr>
          <w:rFonts w:ascii="Times New Roman" w:hAnsi="Times New Roman" w:cs="Times New Roman"/>
          <w:sz w:val="24"/>
          <w:szCs w:val="24"/>
        </w:rPr>
        <w:t xml:space="preserve"> одним из способов широкого информирования общественности об образовательной деятельности учреждения, основных результатах его функционирования и развития. </w:t>
      </w:r>
    </w:p>
    <w:p w:rsidR="00AA0CAC" w:rsidRDefault="00AA0CAC" w:rsidP="00AA0CAC">
      <w:pPr>
        <w:shd w:val="clear" w:color="auto" w:fill="FFFFFF"/>
        <w:spacing w:after="0" w:line="360" w:lineRule="auto"/>
        <w:ind w:firstLine="284"/>
        <w:jc w:val="both"/>
        <w:rPr>
          <w:rFonts w:ascii="Times New Roman" w:eastAsia="Times New Roman" w:hAnsi="Times New Roman" w:cs="Times New Roman"/>
          <w:b/>
          <w:bCs/>
          <w:sz w:val="24"/>
          <w:szCs w:val="24"/>
        </w:rPr>
      </w:pPr>
      <w:r w:rsidRPr="00E44FC4">
        <w:rPr>
          <w:rFonts w:ascii="Times New Roman" w:hAnsi="Times New Roman" w:cs="Times New Roman"/>
          <w:sz w:val="24"/>
          <w:szCs w:val="24"/>
        </w:rPr>
        <w:t>От</w:t>
      </w:r>
      <w:r>
        <w:rPr>
          <w:rFonts w:ascii="Times New Roman" w:hAnsi="Times New Roman" w:cs="Times New Roman"/>
          <w:sz w:val="24"/>
          <w:szCs w:val="24"/>
        </w:rPr>
        <w:t xml:space="preserve">чет о </w:t>
      </w:r>
      <w:proofErr w:type="spellStart"/>
      <w:r>
        <w:rPr>
          <w:rFonts w:ascii="Times New Roman" w:hAnsi="Times New Roman" w:cs="Times New Roman"/>
          <w:sz w:val="24"/>
          <w:szCs w:val="24"/>
        </w:rPr>
        <w:t>самообследовании</w:t>
      </w:r>
      <w:proofErr w:type="spellEnd"/>
      <w:r>
        <w:rPr>
          <w:rFonts w:ascii="Times New Roman" w:hAnsi="Times New Roman" w:cs="Times New Roman"/>
          <w:sz w:val="24"/>
          <w:szCs w:val="24"/>
        </w:rPr>
        <w:t xml:space="preserve"> принят</w:t>
      </w:r>
      <w:r w:rsidRPr="00E44FC4">
        <w:rPr>
          <w:rFonts w:ascii="Times New Roman" w:hAnsi="Times New Roman" w:cs="Times New Roman"/>
          <w:sz w:val="24"/>
          <w:szCs w:val="24"/>
        </w:rPr>
        <w:t xml:space="preserve"> Педагогическим советом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и  одобрен</w:t>
      </w:r>
      <w:proofErr w:type="gramEnd"/>
      <w:r>
        <w:rPr>
          <w:rFonts w:ascii="Times New Roman" w:hAnsi="Times New Roman" w:cs="Times New Roman"/>
          <w:sz w:val="24"/>
          <w:szCs w:val="24"/>
        </w:rPr>
        <w:t xml:space="preserve"> Советом родителей ДОУ</w:t>
      </w:r>
      <w:r w:rsidRPr="00E44FC4">
        <w:rPr>
          <w:rFonts w:ascii="Times New Roman" w:hAnsi="Times New Roman" w:cs="Times New Roman"/>
          <w:sz w:val="24"/>
          <w:szCs w:val="24"/>
        </w:rPr>
        <w:t xml:space="preserve">. В </w:t>
      </w:r>
      <w:r>
        <w:rPr>
          <w:rFonts w:ascii="Times New Roman" w:hAnsi="Times New Roman" w:cs="Times New Roman"/>
          <w:sz w:val="24"/>
          <w:szCs w:val="24"/>
        </w:rPr>
        <w:t xml:space="preserve">Отчете о </w:t>
      </w:r>
      <w:proofErr w:type="spellStart"/>
      <w:r>
        <w:rPr>
          <w:rFonts w:ascii="Times New Roman" w:hAnsi="Times New Roman" w:cs="Times New Roman"/>
          <w:sz w:val="24"/>
          <w:szCs w:val="24"/>
        </w:rPr>
        <w:t>самообследовании</w:t>
      </w:r>
      <w:proofErr w:type="spellEnd"/>
      <w:r>
        <w:rPr>
          <w:rFonts w:ascii="Times New Roman" w:hAnsi="Times New Roman" w:cs="Times New Roman"/>
          <w:sz w:val="24"/>
          <w:szCs w:val="24"/>
        </w:rPr>
        <w:t xml:space="preserve"> </w:t>
      </w:r>
      <w:r w:rsidRPr="00E44FC4">
        <w:rPr>
          <w:rFonts w:ascii="Times New Roman" w:hAnsi="Times New Roman" w:cs="Times New Roman"/>
          <w:sz w:val="24"/>
          <w:szCs w:val="24"/>
        </w:rPr>
        <w:t>представлена зн</w:t>
      </w:r>
      <w:r>
        <w:rPr>
          <w:rFonts w:ascii="Times New Roman" w:hAnsi="Times New Roman" w:cs="Times New Roman"/>
          <w:sz w:val="24"/>
          <w:szCs w:val="24"/>
        </w:rPr>
        <w:t xml:space="preserve">ачимая и достоверная информация, дана оценка образовательной деятельности, системы управления организации, содержания и качества подготовки воспитанников,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-образовательного процесса, кадрового состава, учебно-методического, библиотечно-информационного обеспечения, материально-технической базы, внутренней системы оценки качества образования, анализ показателей деятельности организации </w:t>
      </w:r>
      <w:r w:rsidRPr="00E44FC4">
        <w:rPr>
          <w:rFonts w:ascii="Times New Roman" w:hAnsi="Times New Roman" w:cs="Times New Roman"/>
          <w:sz w:val="24"/>
          <w:szCs w:val="24"/>
        </w:rPr>
        <w:t xml:space="preserve">за период с </w:t>
      </w:r>
      <w:r>
        <w:rPr>
          <w:rFonts w:ascii="Times New Roman" w:hAnsi="Times New Roman" w:cs="Times New Roman"/>
          <w:sz w:val="24"/>
          <w:szCs w:val="24"/>
        </w:rPr>
        <w:t>01.01.2017 года по 31.12.2017</w:t>
      </w:r>
      <w:r w:rsidRPr="00E44FC4">
        <w:rPr>
          <w:rFonts w:ascii="Times New Roman" w:hAnsi="Times New Roman" w:cs="Times New Roman"/>
          <w:sz w:val="24"/>
          <w:szCs w:val="24"/>
        </w:rPr>
        <w:t xml:space="preserve"> года. Основными источниками информации для</w:t>
      </w:r>
      <w:r>
        <w:rPr>
          <w:rFonts w:ascii="Times New Roman" w:hAnsi="Times New Roman" w:cs="Times New Roman"/>
          <w:sz w:val="24"/>
          <w:szCs w:val="24"/>
        </w:rPr>
        <w:t xml:space="preserve"> составления отче</w:t>
      </w:r>
      <w:r w:rsidRPr="00E44FC4">
        <w:rPr>
          <w:rFonts w:ascii="Times New Roman" w:hAnsi="Times New Roman" w:cs="Times New Roman"/>
          <w:sz w:val="24"/>
          <w:szCs w:val="24"/>
        </w:rPr>
        <w:t xml:space="preserve">та </w:t>
      </w:r>
      <w:r>
        <w:rPr>
          <w:rFonts w:ascii="Times New Roman" w:hAnsi="Times New Roman" w:cs="Times New Roman"/>
          <w:sz w:val="24"/>
          <w:szCs w:val="24"/>
        </w:rPr>
        <w:t xml:space="preserve">о </w:t>
      </w:r>
      <w:proofErr w:type="spellStart"/>
      <w:r>
        <w:rPr>
          <w:rFonts w:ascii="Times New Roman" w:hAnsi="Times New Roman" w:cs="Times New Roman"/>
          <w:sz w:val="24"/>
          <w:szCs w:val="24"/>
        </w:rPr>
        <w:t>самообследовании</w:t>
      </w:r>
      <w:proofErr w:type="spellEnd"/>
      <w:r>
        <w:rPr>
          <w:rFonts w:ascii="Times New Roman" w:hAnsi="Times New Roman" w:cs="Times New Roman"/>
          <w:sz w:val="24"/>
          <w:szCs w:val="24"/>
        </w:rPr>
        <w:t xml:space="preserve"> стали статистическая отче</w:t>
      </w:r>
      <w:r w:rsidRPr="00E44FC4">
        <w:rPr>
          <w:rFonts w:ascii="Times New Roman" w:hAnsi="Times New Roman" w:cs="Times New Roman"/>
          <w:sz w:val="24"/>
          <w:szCs w:val="24"/>
        </w:rPr>
        <w:t>тность, сам</w:t>
      </w:r>
      <w:r>
        <w:rPr>
          <w:rFonts w:ascii="Times New Roman" w:hAnsi="Times New Roman" w:cs="Times New Roman"/>
          <w:sz w:val="24"/>
          <w:szCs w:val="24"/>
        </w:rPr>
        <w:t xml:space="preserve">оанализы деятельности педагогов, </w:t>
      </w:r>
      <w:r w:rsidRPr="00E44FC4">
        <w:rPr>
          <w:rFonts w:ascii="Times New Roman" w:hAnsi="Times New Roman" w:cs="Times New Roman"/>
          <w:sz w:val="24"/>
          <w:szCs w:val="24"/>
        </w:rPr>
        <w:t>м</w:t>
      </w:r>
      <w:r>
        <w:rPr>
          <w:rFonts w:ascii="Times New Roman" w:hAnsi="Times New Roman" w:cs="Times New Roman"/>
          <w:sz w:val="24"/>
          <w:szCs w:val="24"/>
        </w:rPr>
        <w:t>ониторинговые исследования. Отче</w:t>
      </w:r>
      <w:r w:rsidRPr="00E44FC4">
        <w:rPr>
          <w:rFonts w:ascii="Times New Roman" w:hAnsi="Times New Roman" w:cs="Times New Roman"/>
          <w:sz w:val="24"/>
          <w:szCs w:val="24"/>
        </w:rPr>
        <w:t xml:space="preserve">т о </w:t>
      </w:r>
      <w:proofErr w:type="spellStart"/>
      <w:proofErr w:type="gramStart"/>
      <w:r w:rsidRPr="00E44FC4">
        <w:rPr>
          <w:rFonts w:ascii="Times New Roman" w:hAnsi="Times New Roman" w:cs="Times New Roman"/>
          <w:sz w:val="24"/>
          <w:szCs w:val="24"/>
        </w:rPr>
        <w:t>самообследовании</w:t>
      </w:r>
      <w:proofErr w:type="spellEnd"/>
      <w:r w:rsidRPr="00E44FC4">
        <w:rPr>
          <w:rFonts w:ascii="Times New Roman" w:hAnsi="Times New Roman" w:cs="Times New Roman"/>
          <w:sz w:val="24"/>
          <w:szCs w:val="24"/>
        </w:rPr>
        <w:t xml:space="preserve"> </w:t>
      </w:r>
      <w:r>
        <w:rPr>
          <w:rFonts w:ascii="Times New Roman" w:hAnsi="Times New Roman" w:cs="Times New Roman"/>
          <w:sz w:val="24"/>
          <w:szCs w:val="24"/>
        </w:rPr>
        <w:t xml:space="preserve"> ДОУ</w:t>
      </w:r>
      <w:proofErr w:type="gramEnd"/>
      <w:r>
        <w:rPr>
          <w:rFonts w:ascii="Times New Roman" w:hAnsi="Times New Roman" w:cs="Times New Roman"/>
          <w:sz w:val="24"/>
          <w:szCs w:val="24"/>
        </w:rPr>
        <w:t xml:space="preserve"> </w:t>
      </w:r>
      <w:r w:rsidRPr="00E44FC4">
        <w:rPr>
          <w:rFonts w:ascii="Times New Roman" w:hAnsi="Times New Roman" w:cs="Times New Roman"/>
          <w:sz w:val="24"/>
          <w:szCs w:val="24"/>
        </w:rPr>
        <w:t xml:space="preserve">размещен на сайте </w:t>
      </w:r>
      <w:r>
        <w:rPr>
          <w:rFonts w:ascii="Times New Roman" w:hAnsi="Times New Roman" w:cs="Times New Roman"/>
          <w:sz w:val="24"/>
          <w:szCs w:val="24"/>
        </w:rPr>
        <w:t>учреждения, и направлен в Управление образования Окружной администрации города Якутска</w:t>
      </w:r>
      <w:r w:rsidRPr="00E44FC4">
        <w:rPr>
          <w:rFonts w:ascii="Times New Roman" w:hAnsi="Times New Roman" w:cs="Times New Roman"/>
          <w:sz w:val="24"/>
          <w:szCs w:val="24"/>
        </w:rPr>
        <w:t>.</w:t>
      </w:r>
    </w:p>
    <w:p w:rsidR="00AA0CAC" w:rsidRDefault="00AA0CAC" w:rsidP="00AA0CAC">
      <w:pPr>
        <w:shd w:val="clear" w:color="auto" w:fill="FFFFFF"/>
        <w:spacing w:after="0" w:line="360" w:lineRule="auto"/>
        <w:ind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Аналитическая часть </w:t>
      </w:r>
    </w:p>
    <w:p w:rsidR="00AA0CAC" w:rsidRPr="00E44FC4" w:rsidRDefault="00AA0CAC" w:rsidP="00AA0CAC">
      <w:pPr>
        <w:shd w:val="clear" w:color="auto" w:fill="FFFFFF"/>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1.1. </w:t>
      </w:r>
      <w:r>
        <w:rPr>
          <w:rFonts w:ascii="Times New Roman" w:eastAsia="Times New Roman" w:hAnsi="Times New Roman" w:cs="Times New Roman"/>
          <w:b/>
          <w:bCs/>
          <w:sz w:val="24"/>
          <w:szCs w:val="24"/>
        </w:rPr>
        <w:t>Общие сведения</w:t>
      </w:r>
    </w:p>
    <w:p w:rsidR="00AA0CAC" w:rsidRPr="00125DE7" w:rsidRDefault="00AA0CAC" w:rsidP="00AA0CAC">
      <w:pPr>
        <w:spacing w:after="0" w:line="360" w:lineRule="auto"/>
        <w:ind w:firstLine="284"/>
        <w:jc w:val="both"/>
        <w:rPr>
          <w:rFonts w:ascii="Times New Roman" w:hAnsi="Times New Roman" w:cs="Times New Roman"/>
          <w:spacing w:val="-12"/>
          <w:sz w:val="24"/>
          <w:szCs w:val="24"/>
        </w:rPr>
      </w:pPr>
      <w:r w:rsidRPr="00125DE7">
        <w:rPr>
          <w:rFonts w:ascii="Times New Roman" w:hAnsi="Times New Roman" w:cs="Times New Roman"/>
          <w:i/>
          <w:spacing w:val="-12"/>
          <w:sz w:val="24"/>
          <w:szCs w:val="24"/>
        </w:rPr>
        <w:t>Полное наименование:</w:t>
      </w:r>
      <w:r w:rsidRPr="00125DE7">
        <w:rPr>
          <w:rFonts w:ascii="Times New Roman" w:hAnsi="Times New Roman" w:cs="Times New Roman"/>
          <w:spacing w:val="-12"/>
          <w:sz w:val="24"/>
          <w:szCs w:val="24"/>
        </w:rPr>
        <w:t xml:space="preserve"> Муниципальное бюджетное дошкольное образовательное </w:t>
      </w:r>
      <w:proofErr w:type="gramStart"/>
      <w:r w:rsidRPr="00125DE7">
        <w:rPr>
          <w:rFonts w:ascii="Times New Roman" w:hAnsi="Times New Roman" w:cs="Times New Roman"/>
          <w:spacing w:val="-12"/>
          <w:sz w:val="24"/>
          <w:szCs w:val="24"/>
        </w:rPr>
        <w:t>учреждение  «</w:t>
      </w:r>
      <w:proofErr w:type="gramEnd"/>
      <w:r w:rsidRPr="00125DE7">
        <w:rPr>
          <w:rFonts w:ascii="Times New Roman" w:hAnsi="Times New Roman" w:cs="Times New Roman"/>
          <w:spacing w:val="-12"/>
          <w:sz w:val="24"/>
          <w:szCs w:val="24"/>
        </w:rPr>
        <w:t>Центр развития ребенка – Детский сад №7 «Остров сокровищ»</w:t>
      </w:r>
      <w:r>
        <w:rPr>
          <w:rFonts w:ascii="Times New Roman" w:hAnsi="Times New Roman" w:cs="Times New Roman"/>
          <w:spacing w:val="-12"/>
          <w:sz w:val="24"/>
          <w:szCs w:val="24"/>
        </w:rPr>
        <w:t xml:space="preserve"> городского округа «город Якутск».</w:t>
      </w:r>
      <w:r w:rsidRPr="00125DE7">
        <w:rPr>
          <w:rFonts w:ascii="Times New Roman" w:hAnsi="Times New Roman" w:cs="Times New Roman"/>
          <w:spacing w:val="-12"/>
          <w:sz w:val="24"/>
          <w:szCs w:val="24"/>
        </w:rPr>
        <w:t xml:space="preserve"> </w:t>
      </w: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Год основания</w:t>
      </w:r>
      <w:r w:rsidRPr="00125DE7">
        <w:rPr>
          <w:rFonts w:ascii="Times New Roman" w:hAnsi="Times New Roman" w:cs="Times New Roman"/>
          <w:sz w:val="24"/>
          <w:szCs w:val="24"/>
        </w:rPr>
        <w:t>: 2011 г.</w:t>
      </w: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 xml:space="preserve">Тип </w:t>
      </w:r>
      <w:proofErr w:type="gramStart"/>
      <w:r w:rsidRPr="00125DE7">
        <w:rPr>
          <w:rFonts w:ascii="Times New Roman" w:hAnsi="Times New Roman" w:cs="Times New Roman"/>
          <w:i/>
          <w:sz w:val="24"/>
          <w:szCs w:val="24"/>
        </w:rPr>
        <w:t>учреждения:</w:t>
      </w:r>
      <w:r w:rsidRPr="00125DE7">
        <w:rPr>
          <w:rFonts w:ascii="Times New Roman" w:hAnsi="Times New Roman" w:cs="Times New Roman"/>
          <w:sz w:val="24"/>
          <w:szCs w:val="24"/>
        </w:rPr>
        <w:t xml:space="preserve">  </w:t>
      </w:r>
      <w:r>
        <w:rPr>
          <w:rFonts w:ascii="Times New Roman" w:hAnsi="Times New Roman" w:cs="Times New Roman"/>
          <w:sz w:val="24"/>
          <w:szCs w:val="24"/>
        </w:rPr>
        <w:t>бюджетное</w:t>
      </w:r>
      <w:proofErr w:type="gramEnd"/>
      <w:r w:rsidRPr="00125DE7">
        <w:rPr>
          <w:rFonts w:ascii="Times New Roman" w:hAnsi="Times New Roman" w:cs="Times New Roman"/>
          <w:sz w:val="24"/>
          <w:szCs w:val="24"/>
        </w:rPr>
        <w:t>.</w: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i/>
          <w:sz w:val="24"/>
          <w:szCs w:val="24"/>
        </w:rPr>
        <w:t>Тип</w:t>
      </w:r>
      <w:r w:rsidRPr="00125DE7">
        <w:rPr>
          <w:rFonts w:ascii="Times New Roman" w:hAnsi="Times New Roman" w:cs="Times New Roman"/>
          <w:i/>
          <w:sz w:val="24"/>
          <w:szCs w:val="24"/>
        </w:rPr>
        <w:t xml:space="preserve"> образовательно</w:t>
      </w:r>
      <w:r>
        <w:rPr>
          <w:rFonts w:ascii="Times New Roman" w:hAnsi="Times New Roman" w:cs="Times New Roman"/>
          <w:i/>
          <w:sz w:val="24"/>
          <w:szCs w:val="24"/>
        </w:rPr>
        <w:t>й</w:t>
      </w:r>
      <w:r w:rsidRPr="00125DE7">
        <w:rPr>
          <w:rFonts w:ascii="Times New Roman" w:hAnsi="Times New Roman" w:cs="Times New Roman"/>
          <w:i/>
          <w:sz w:val="24"/>
          <w:szCs w:val="24"/>
        </w:rPr>
        <w:t xml:space="preserve"> </w:t>
      </w:r>
      <w:r>
        <w:rPr>
          <w:rFonts w:ascii="Times New Roman" w:hAnsi="Times New Roman" w:cs="Times New Roman"/>
          <w:i/>
          <w:sz w:val="24"/>
          <w:szCs w:val="24"/>
        </w:rPr>
        <w:t>организации</w:t>
      </w:r>
      <w:r w:rsidRPr="00125DE7">
        <w:rPr>
          <w:rFonts w:ascii="Times New Roman" w:hAnsi="Times New Roman" w:cs="Times New Roman"/>
          <w:sz w:val="24"/>
          <w:szCs w:val="24"/>
        </w:rPr>
        <w:t xml:space="preserve">: </w:t>
      </w:r>
      <w:r>
        <w:rPr>
          <w:rFonts w:ascii="Times New Roman" w:hAnsi="Times New Roman" w:cs="Times New Roman"/>
          <w:sz w:val="24"/>
          <w:szCs w:val="24"/>
        </w:rPr>
        <w:t>дошкольная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125DE7">
        <w:rPr>
          <w:rFonts w:ascii="Times New Roman" w:hAnsi="Times New Roman" w:cs="Times New Roman"/>
          <w:sz w:val="24"/>
          <w:szCs w:val="24"/>
        </w:rPr>
        <w:t xml:space="preserve"> </w:t>
      </w:r>
    </w:p>
    <w:p w:rsidR="00AA0CAC" w:rsidRDefault="00AA0CAC" w:rsidP="00AA0CAC">
      <w:pPr>
        <w:spacing w:after="0" w:line="360" w:lineRule="auto"/>
        <w:ind w:firstLine="284"/>
        <w:jc w:val="both"/>
        <w:rPr>
          <w:rFonts w:ascii="Times New Roman" w:hAnsi="Times New Roman" w:cs="Times New Roman"/>
          <w:spacing w:val="-12"/>
          <w:sz w:val="24"/>
          <w:szCs w:val="24"/>
        </w:rPr>
      </w:pPr>
      <w:r>
        <w:rPr>
          <w:rFonts w:ascii="Times New Roman" w:hAnsi="Times New Roman" w:cs="Times New Roman"/>
          <w:i/>
          <w:sz w:val="24"/>
          <w:szCs w:val="24"/>
        </w:rPr>
        <w:lastRenderedPageBreak/>
        <w:t>Юридический адрес</w:t>
      </w:r>
      <w:r w:rsidRPr="00125DE7">
        <w:rPr>
          <w:rFonts w:ascii="Times New Roman" w:hAnsi="Times New Roman" w:cs="Times New Roman"/>
          <w:spacing w:val="-12"/>
          <w:sz w:val="24"/>
          <w:szCs w:val="24"/>
        </w:rPr>
        <w:t xml:space="preserve">: </w:t>
      </w:r>
      <w:r>
        <w:rPr>
          <w:rFonts w:ascii="Times New Roman" w:hAnsi="Times New Roman" w:cs="Times New Roman"/>
          <w:spacing w:val="-12"/>
          <w:sz w:val="24"/>
          <w:szCs w:val="24"/>
        </w:rPr>
        <w:t>677027, Республика Саха (Якутия), город</w:t>
      </w:r>
      <w:r w:rsidRPr="00125DE7">
        <w:rPr>
          <w:rFonts w:ascii="Times New Roman" w:hAnsi="Times New Roman" w:cs="Times New Roman"/>
          <w:spacing w:val="-12"/>
          <w:sz w:val="24"/>
          <w:szCs w:val="24"/>
        </w:rPr>
        <w:t xml:space="preserve"> Якутск, улица Орджоникидзе</w:t>
      </w:r>
      <w:r>
        <w:rPr>
          <w:rFonts w:ascii="Times New Roman" w:hAnsi="Times New Roman" w:cs="Times New Roman"/>
          <w:spacing w:val="-12"/>
          <w:sz w:val="24"/>
          <w:szCs w:val="24"/>
        </w:rPr>
        <w:t>, дом</w:t>
      </w:r>
      <w:r w:rsidRPr="00125DE7">
        <w:rPr>
          <w:rFonts w:ascii="Times New Roman" w:hAnsi="Times New Roman" w:cs="Times New Roman"/>
          <w:spacing w:val="-12"/>
          <w:sz w:val="24"/>
          <w:szCs w:val="24"/>
        </w:rPr>
        <w:t xml:space="preserve"> 52/1 </w:t>
      </w:r>
      <w:r>
        <w:rPr>
          <w:rFonts w:ascii="Times New Roman" w:hAnsi="Times New Roman" w:cs="Times New Roman"/>
          <w:spacing w:val="-12"/>
          <w:sz w:val="24"/>
          <w:szCs w:val="24"/>
        </w:rPr>
        <w:t xml:space="preserve">адрес электронной почты, адрес сайта: </w:t>
      </w:r>
      <w:hyperlink r:id="rId4" w:history="1">
        <w:r w:rsidRPr="00286D20">
          <w:rPr>
            <w:rStyle w:val="a9"/>
            <w:rFonts w:ascii="Times New Roman" w:hAnsi="Times New Roman" w:cs="Times New Roman"/>
            <w:spacing w:val="-12"/>
            <w:sz w:val="24"/>
            <w:szCs w:val="24"/>
            <w:lang w:val="en-US"/>
          </w:rPr>
          <w:t>detsad</w:t>
        </w:r>
        <w:r w:rsidRPr="00286D20">
          <w:rPr>
            <w:rStyle w:val="a9"/>
            <w:rFonts w:ascii="Times New Roman" w:hAnsi="Times New Roman" w:cs="Times New Roman"/>
            <w:spacing w:val="-12"/>
            <w:sz w:val="24"/>
            <w:szCs w:val="24"/>
          </w:rPr>
          <w:t>7@</w:t>
        </w:r>
        <w:r w:rsidRPr="00286D20">
          <w:rPr>
            <w:rStyle w:val="a9"/>
            <w:rFonts w:ascii="Times New Roman" w:hAnsi="Times New Roman" w:cs="Times New Roman"/>
            <w:spacing w:val="-12"/>
            <w:sz w:val="24"/>
            <w:szCs w:val="24"/>
            <w:lang w:val="en-US"/>
          </w:rPr>
          <w:t>yaguo</w:t>
        </w:r>
        <w:r w:rsidRPr="00286D20">
          <w:rPr>
            <w:rStyle w:val="a9"/>
            <w:rFonts w:ascii="Times New Roman" w:hAnsi="Times New Roman" w:cs="Times New Roman"/>
            <w:spacing w:val="-12"/>
            <w:sz w:val="24"/>
            <w:szCs w:val="24"/>
          </w:rPr>
          <w:t>.</w:t>
        </w:r>
        <w:proofErr w:type="spellStart"/>
        <w:r w:rsidRPr="00286D20">
          <w:rPr>
            <w:rStyle w:val="a9"/>
            <w:rFonts w:ascii="Times New Roman" w:hAnsi="Times New Roman" w:cs="Times New Roman"/>
            <w:spacing w:val="-12"/>
            <w:sz w:val="24"/>
            <w:szCs w:val="24"/>
            <w:lang w:val="en-US"/>
          </w:rPr>
          <w:t>ru</w:t>
        </w:r>
        <w:proofErr w:type="spellEnd"/>
        <w:proofErr w:type="gramStart"/>
      </w:hyperlink>
      <w:r>
        <w:rPr>
          <w:rFonts w:ascii="Times New Roman" w:hAnsi="Times New Roman" w:cs="Times New Roman"/>
          <w:spacing w:val="-12"/>
          <w:sz w:val="24"/>
          <w:szCs w:val="24"/>
        </w:rPr>
        <w:t xml:space="preserve">;   </w:t>
      </w:r>
      <w:proofErr w:type="spellStart"/>
      <w:proofErr w:type="gramEnd"/>
      <w:r>
        <w:rPr>
          <w:rFonts w:ascii="Times New Roman" w:hAnsi="Times New Roman" w:cs="Times New Roman"/>
          <w:spacing w:val="-12"/>
          <w:sz w:val="24"/>
          <w:szCs w:val="24"/>
          <w:lang w:val="en-US"/>
        </w:rPr>
        <w:t>detsad</w:t>
      </w:r>
      <w:proofErr w:type="spellEnd"/>
      <w:r>
        <w:rPr>
          <w:rFonts w:ascii="Times New Roman" w:hAnsi="Times New Roman" w:cs="Times New Roman"/>
          <w:spacing w:val="-12"/>
          <w:sz w:val="24"/>
          <w:szCs w:val="24"/>
        </w:rPr>
        <w:t>7.</w:t>
      </w:r>
      <w:proofErr w:type="spellStart"/>
      <w:r>
        <w:rPr>
          <w:rFonts w:ascii="Times New Roman" w:hAnsi="Times New Roman" w:cs="Times New Roman"/>
          <w:spacing w:val="-12"/>
          <w:sz w:val="24"/>
          <w:szCs w:val="24"/>
          <w:lang w:val="en-US"/>
        </w:rPr>
        <w:t>yaguo</w:t>
      </w:r>
      <w:proofErr w:type="spellEnd"/>
      <w:r w:rsidRPr="003A2BBC">
        <w:rPr>
          <w:rFonts w:ascii="Times New Roman" w:hAnsi="Times New Roman" w:cs="Times New Roman"/>
          <w:spacing w:val="-12"/>
          <w:sz w:val="24"/>
          <w:szCs w:val="24"/>
        </w:rPr>
        <w:t>.</w:t>
      </w:r>
      <w:proofErr w:type="spellStart"/>
      <w:r>
        <w:rPr>
          <w:rFonts w:ascii="Times New Roman" w:hAnsi="Times New Roman" w:cs="Times New Roman"/>
          <w:spacing w:val="-12"/>
          <w:sz w:val="24"/>
          <w:szCs w:val="24"/>
          <w:lang w:val="en-US"/>
        </w:rPr>
        <w:t>ru</w:t>
      </w:r>
      <w:proofErr w:type="spellEnd"/>
      <w:r w:rsidRPr="00125DE7">
        <w:rPr>
          <w:rFonts w:ascii="Times New Roman" w:hAnsi="Times New Roman" w:cs="Times New Roman"/>
          <w:spacing w:val="-12"/>
          <w:sz w:val="24"/>
          <w:szCs w:val="24"/>
        </w:rPr>
        <w:t xml:space="preserve"> </w:t>
      </w:r>
    </w:p>
    <w:p w:rsidR="00AA0CAC" w:rsidRPr="00125DE7" w:rsidRDefault="00AA0CAC" w:rsidP="00AA0CAC">
      <w:pPr>
        <w:spacing w:after="0" w:line="360" w:lineRule="auto"/>
        <w:jc w:val="both"/>
        <w:rPr>
          <w:rFonts w:ascii="Times New Roman" w:hAnsi="Times New Roman" w:cs="Times New Roman"/>
          <w:spacing w:val="-12"/>
          <w:sz w:val="24"/>
          <w:szCs w:val="24"/>
        </w:rPr>
      </w:pPr>
      <w:proofErr w:type="gramStart"/>
      <w:r w:rsidRPr="00125DE7">
        <w:rPr>
          <w:rFonts w:ascii="Times New Roman" w:hAnsi="Times New Roman" w:cs="Times New Roman"/>
          <w:spacing w:val="-12"/>
          <w:sz w:val="24"/>
          <w:szCs w:val="24"/>
        </w:rPr>
        <w:t>телефон</w:t>
      </w:r>
      <w:proofErr w:type="gramEnd"/>
      <w:r w:rsidRPr="00125DE7">
        <w:rPr>
          <w:rFonts w:ascii="Times New Roman" w:hAnsi="Times New Roman" w:cs="Times New Roman"/>
          <w:spacing w:val="-12"/>
          <w:sz w:val="24"/>
          <w:szCs w:val="24"/>
        </w:rPr>
        <w:t xml:space="preserve">/факс: </w:t>
      </w:r>
      <w:r>
        <w:rPr>
          <w:rFonts w:ascii="Times New Roman" w:hAnsi="Times New Roman" w:cs="Times New Roman"/>
          <w:spacing w:val="-12"/>
          <w:sz w:val="24"/>
          <w:szCs w:val="24"/>
        </w:rPr>
        <w:t xml:space="preserve">40-37-74, </w:t>
      </w:r>
      <w:r w:rsidRPr="00125DE7">
        <w:rPr>
          <w:rFonts w:ascii="Times New Roman" w:hAnsi="Times New Roman" w:cs="Times New Roman"/>
          <w:spacing w:val="-12"/>
          <w:sz w:val="24"/>
          <w:szCs w:val="24"/>
        </w:rPr>
        <w:t>40 – 37 – 75</w:t>
      </w:r>
      <w:r>
        <w:rPr>
          <w:rFonts w:ascii="Times New Roman" w:hAnsi="Times New Roman" w:cs="Times New Roman"/>
          <w:spacing w:val="-12"/>
          <w:sz w:val="24"/>
          <w:szCs w:val="24"/>
        </w:rPr>
        <w:t>.</w:t>
      </w:r>
      <w:r w:rsidRPr="00125DE7">
        <w:rPr>
          <w:rFonts w:ascii="Times New Roman" w:hAnsi="Times New Roman" w:cs="Times New Roman"/>
          <w:spacing w:val="-12"/>
          <w:sz w:val="24"/>
          <w:szCs w:val="24"/>
        </w:rPr>
        <w:t xml:space="preserve"> </w:t>
      </w: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Учредитель</w:t>
      </w:r>
      <w:r w:rsidRPr="00125DE7">
        <w:rPr>
          <w:rFonts w:ascii="Times New Roman" w:hAnsi="Times New Roman" w:cs="Times New Roman"/>
          <w:sz w:val="24"/>
          <w:szCs w:val="24"/>
        </w:rPr>
        <w:t xml:space="preserve">: </w:t>
      </w:r>
      <w:r>
        <w:rPr>
          <w:rFonts w:ascii="Times New Roman" w:hAnsi="Times New Roman" w:cs="Times New Roman"/>
          <w:sz w:val="24"/>
          <w:szCs w:val="24"/>
        </w:rPr>
        <w:t>городской округ «город Якутск» в лице Окружной администрации</w:t>
      </w:r>
      <w:r w:rsidRPr="00125DE7">
        <w:rPr>
          <w:rFonts w:ascii="Times New Roman" w:hAnsi="Times New Roman" w:cs="Times New Roman"/>
          <w:sz w:val="24"/>
          <w:szCs w:val="24"/>
        </w:rPr>
        <w:t xml:space="preserve"> города Якутска.  </w:t>
      </w:r>
    </w:p>
    <w:p w:rsidR="00AA0CAC"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 xml:space="preserve">Учредительные документы: </w:t>
      </w:r>
      <w:r>
        <w:rPr>
          <w:rFonts w:ascii="Times New Roman" w:hAnsi="Times New Roman" w:cs="Times New Roman"/>
          <w:sz w:val="24"/>
          <w:szCs w:val="24"/>
        </w:rPr>
        <w:t>Устав, утвержденный распоряжением Окружной администрации города Якутска от 09.10.2017 г. №1690-</w:t>
      </w:r>
      <w:proofErr w:type="gramStart"/>
      <w:r>
        <w:rPr>
          <w:rFonts w:ascii="Times New Roman" w:hAnsi="Times New Roman" w:cs="Times New Roman"/>
          <w:sz w:val="24"/>
          <w:szCs w:val="24"/>
        </w:rPr>
        <w:t>р</w:t>
      </w:r>
      <w:r w:rsidRPr="00125D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5DE7">
        <w:rPr>
          <w:rFonts w:ascii="Times New Roman" w:hAnsi="Times New Roman" w:cs="Times New Roman"/>
          <w:sz w:val="24"/>
          <w:szCs w:val="24"/>
        </w:rPr>
        <w:t>Лицензия</w:t>
      </w:r>
      <w:proofErr w:type="gramEnd"/>
      <w:r>
        <w:rPr>
          <w:rFonts w:ascii="Times New Roman" w:hAnsi="Times New Roman" w:cs="Times New Roman"/>
          <w:sz w:val="24"/>
          <w:szCs w:val="24"/>
        </w:rPr>
        <w:t>: серия 14 Л01 №0001770 от  28.06.2016 г.</w:t>
      </w: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Банковские реквизиты</w:t>
      </w:r>
      <w:r w:rsidRPr="00125DE7">
        <w:rPr>
          <w:rFonts w:ascii="Times New Roman" w:hAnsi="Times New Roman" w:cs="Times New Roman"/>
          <w:sz w:val="24"/>
          <w:szCs w:val="24"/>
        </w:rPr>
        <w:t>: ИНН/КПП 1435242984/143501001, л/с 206960</w:t>
      </w:r>
      <w:r>
        <w:rPr>
          <w:rFonts w:ascii="Times New Roman" w:hAnsi="Times New Roman" w:cs="Times New Roman"/>
          <w:sz w:val="24"/>
          <w:szCs w:val="24"/>
        </w:rPr>
        <w:t>35207, БИК 049805001, ОКПО 9211</w:t>
      </w:r>
      <w:r w:rsidRPr="00125DE7">
        <w:rPr>
          <w:rFonts w:ascii="Times New Roman" w:hAnsi="Times New Roman" w:cs="Times New Roman"/>
          <w:sz w:val="24"/>
          <w:szCs w:val="24"/>
        </w:rPr>
        <w:t xml:space="preserve">4421, ОКТМО 98701000 </w:t>
      </w:r>
    </w:p>
    <w:p w:rsidR="00AA0CAC"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 xml:space="preserve">Организация деятельности (режим работы учреждения): </w:t>
      </w:r>
      <w:r w:rsidRPr="00125DE7">
        <w:rPr>
          <w:rFonts w:ascii="Times New Roman" w:hAnsi="Times New Roman" w:cs="Times New Roman"/>
          <w:sz w:val="24"/>
          <w:szCs w:val="24"/>
        </w:rPr>
        <w:t xml:space="preserve">12 часов, пятидневная рабочая неделя. </w:t>
      </w:r>
    </w:p>
    <w:p w:rsidR="00AA0CAC" w:rsidRPr="00E44FC4" w:rsidRDefault="00AA0CAC" w:rsidP="00AA0CAC">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Административно – управляющий персонал ДОУ: </w:t>
      </w:r>
    </w:p>
    <w:tbl>
      <w:tblPr>
        <w:tblStyle w:val="a3"/>
        <w:tblW w:w="0" w:type="auto"/>
        <w:tblLook w:val="04A0" w:firstRow="1" w:lastRow="0" w:firstColumn="1" w:lastColumn="0" w:noHBand="0" w:noVBand="1"/>
      </w:tblPr>
      <w:tblGrid>
        <w:gridCol w:w="2569"/>
        <w:gridCol w:w="4194"/>
        <w:gridCol w:w="3150"/>
      </w:tblGrid>
      <w:tr w:rsidR="00AA0CAC" w:rsidTr="00553896">
        <w:tc>
          <w:tcPr>
            <w:tcW w:w="2605" w:type="dxa"/>
          </w:tcPr>
          <w:p w:rsidR="00AA0CAC" w:rsidRPr="00E44FC4" w:rsidRDefault="00AA0CAC" w:rsidP="00553896">
            <w:pPr>
              <w:spacing w:line="360" w:lineRule="auto"/>
              <w:ind w:firstLine="284"/>
              <w:jc w:val="both"/>
              <w:rPr>
                <w:rFonts w:ascii="Times New Roman" w:hAnsi="Times New Roman" w:cs="Times New Roman"/>
                <w:sz w:val="24"/>
                <w:szCs w:val="24"/>
              </w:rPr>
            </w:pPr>
            <w:r w:rsidRPr="00E44FC4">
              <w:rPr>
                <w:rFonts w:ascii="Times New Roman" w:hAnsi="Times New Roman" w:cs="Times New Roman"/>
                <w:sz w:val="24"/>
                <w:szCs w:val="24"/>
              </w:rPr>
              <w:t>За</w:t>
            </w:r>
            <w:r>
              <w:rPr>
                <w:rFonts w:ascii="Times New Roman" w:hAnsi="Times New Roman" w:cs="Times New Roman"/>
                <w:sz w:val="24"/>
                <w:szCs w:val="24"/>
              </w:rPr>
              <w:t xml:space="preserve">ведующий </w:t>
            </w:r>
          </w:p>
        </w:tc>
        <w:tc>
          <w:tcPr>
            <w:tcW w:w="4307"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Кириллина Майя Петровна </w:t>
            </w:r>
          </w:p>
        </w:tc>
        <w:tc>
          <w:tcPr>
            <w:tcW w:w="3261"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8 (4112) 40 37 75</w:t>
            </w:r>
          </w:p>
        </w:tc>
      </w:tr>
      <w:tr w:rsidR="00AA0CAC" w:rsidTr="00553896">
        <w:tc>
          <w:tcPr>
            <w:tcW w:w="2605"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c>
          <w:tcPr>
            <w:tcW w:w="4307"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Бурцева Анна Николаевна </w:t>
            </w:r>
          </w:p>
        </w:tc>
        <w:tc>
          <w:tcPr>
            <w:tcW w:w="3261"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 (4112) 40 37 74 </w:t>
            </w:r>
          </w:p>
        </w:tc>
      </w:tr>
      <w:tr w:rsidR="00AA0CAC" w:rsidTr="00553896">
        <w:tc>
          <w:tcPr>
            <w:tcW w:w="2605"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ОВР</w:t>
            </w:r>
          </w:p>
        </w:tc>
        <w:tc>
          <w:tcPr>
            <w:tcW w:w="4307"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Колмогорова Татьяна Вячеславовна </w:t>
            </w:r>
          </w:p>
        </w:tc>
        <w:tc>
          <w:tcPr>
            <w:tcW w:w="3261"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8 (4112) 40 37 70</w:t>
            </w:r>
          </w:p>
        </w:tc>
      </w:tr>
      <w:tr w:rsidR="00AA0CAC" w:rsidTr="00553896">
        <w:tc>
          <w:tcPr>
            <w:tcW w:w="2605"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АХР</w:t>
            </w:r>
          </w:p>
        </w:tc>
        <w:tc>
          <w:tcPr>
            <w:tcW w:w="4307"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Сивцева Светлана Афанасьевна </w:t>
            </w:r>
          </w:p>
        </w:tc>
        <w:tc>
          <w:tcPr>
            <w:tcW w:w="3261" w:type="dxa"/>
          </w:tcPr>
          <w:p w:rsidR="00AA0CAC" w:rsidRPr="00E44FC4"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8 (4112) 40 37 76 </w:t>
            </w:r>
          </w:p>
        </w:tc>
      </w:tr>
    </w:tbl>
    <w:p w:rsidR="00AA0CAC" w:rsidRPr="00521891"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b/>
          <w:i/>
          <w:sz w:val="24"/>
          <w:szCs w:val="24"/>
        </w:rPr>
        <w:t xml:space="preserve">Вывод: </w:t>
      </w:r>
      <w:r w:rsidRPr="00125DE7">
        <w:rPr>
          <w:rFonts w:ascii="Times New Roman" w:hAnsi="Times New Roman" w:cs="Times New Roman"/>
          <w:sz w:val="24"/>
          <w:szCs w:val="24"/>
        </w:rPr>
        <w:t>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w:t>
      </w:r>
    </w:p>
    <w:p w:rsidR="00AA0CAC" w:rsidRPr="00125DE7" w:rsidRDefault="00AA0CAC" w:rsidP="00AA0CAC">
      <w:pPr>
        <w:spacing w:after="0" w:line="360" w:lineRule="auto"/>
        <w:ind w:firstLine="284"/>
        <w:jc w:val="both"/>
        <w:rPr>
          <w:rFonts w:ascii="Times New Roman" w:eastAsia="Times New Roman" w:hAnsi="Times New Roman" w:cs="Times New Roman"/>
          <w:b/>
          <w:bCs/>
          <w:sz w:val="24"/>
          <w:szCs w:val="24"/>
        </w:rPr>
      </w:pPr>
      <w:r w:rsidRPr="00125DE7">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1.2</w:t>
      </w:r>
      <w:r w:rsidRPr="00125DE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Система управления учреждением </w:t>
      </w:r>
    </w:p>
    <w:p w:rsidR="00AA0CAC" w:rsidRPr="00125DE7" w:rsidRDefault="00AA0CAC" w:rsidP="00AA0CAC">
      <w:pPr>
        <w:spacing w:after="0" w:line="360" w:lineRule="auto"/>
        <w:ind w:firstLine="284"/>
        <w:jc w:val="both"/>
        <w:rPr>
          <w:rFonts w:ascii="Times New Roman" w:eastAsia="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3509A1E" wp14:editId="36352CC4">
                <wp:simplePos x="0" y="0"/>
                <wp:positionH relativeFrom="column">
                  <wp:posOffset>1615440</wp:posOffset>
                </wp:positionH>
                <wp:positionV relativeFrom="paragraph">
                  <wp:posOffset>66040</wp:posOffset>
                </wp:positionV>
                <wp:extent cx="2295525" cy="539750"/>
                <wp:effectExtent l="11430" t="9525" r="7620" b="12700"/>
                <wp:wrapNone/>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397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rPr>
                            </w:pPr>
                            <w:r w:rsidRPr="002D142A">
                              <w:rPr>
                                <w:rFonts w:ascii="Times New Roman" w:hAnsi="Times New Roman" w:cs="Times New Roman"/>
                              </w:rPr>
                              <w:t xml:space="preserve">Учредитель (Окружная администрация города Якутска)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9A1E" id="Rectangle 78" o:spid="_x0000_s1026" style="position:absolute;left:0;text-align:left;margin-left:127.2pt;margin-top:5.2pt;width:180.75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">
                <v:textbox>
                  <w:txbxContent>
                    <w:p w:rsidR="00AA0CAC" w:rsidRPr="002D142A" w:rsidRDefault="00AA0CAC" w:rsidP="00AA0CAC">
                      <w:pPr>
                        <w:jc w:val="center"/>
                        <w:rPr>
                          <w:rFonts w:ascii="Times New Roman" w:hAnsi="Times New Roman" w:cs="Times New Roman"/>
                        </w:rPr>
                      </w:pPr>
                      <w:r w:rsidRPr="002D142A">
                        <w:rPr>
                          <w:rFonts w:ascii="Times New Roman" w:hAnsi="Times New Roman" w:cs="Times New Roman"/>
                        </w:rPr>
                        <w:t xml:space="preserve">Учредитель (Окружная администрация города Якутска)  </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1033A10" wp14:editId="63D75000">
                <wp:simplePos x="0" y="0"/>
                <wp:positionH relativeFrom="column">
                  <wp:posOffset>2663190</wp:posOffset>
                </wp:positionH>
                <wp:positionV relativeFrom="paragraph">
                  <wp:posOffset>80010</wp:posOffset>
                </wp:positionV>
                <wp:extent cx="0" cy="161925"/>
                <wp:effectExtent l="59055" t="6350" r="55245" b="22225"/>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4AA89" id="_x0000_t32" coordsize="21600,21600" o:spt="32" o:oned="t" path="m,l21600,21600e" filled="f">
                <v:path arrowok="t" fillok="f" o:connecttype="none"/>
                <o:lock v:ext="edit" shapetype="t"/>
              </v:shapetype>
              <v:shape id="AutoShape 59" o:spid="_x0000_s1026" type="#_x0000_t32" style="position:absolute;margin-left:209.7pt;margin-top:6.3pt;width:0;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">
                <v:stroke endarrow="block"/>
              </v:shape>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25082F" wp14:editId="65B7DA66">
                <wp:simplePos x="0" y="0"/>
                <wp:positionH relativeFrom="column">
                  <wp:posOffset>1748790</wp:posOffset>
                </wp:positionH>
                <wp:positionV relativeFrom="paragraph">
                  <wp:posOffset>50800</wp:posOffset>
                </wp:positionV>
                <wp:extent cx="2095500" cy="514350"/>
                <wp:effectExtent l="11430" t="11430" r="7620" b="762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143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rPr>
                            </w:pPr>
                            <w:r w:rsidRPr="002D142A">
                              <w:rPr>
                                <w:rFonts w:ascii="Times New Roman" w:hAnsi="Times New Roman" w:cs="Times New Roman"/>
                              </w:rPr>
                              <w:t>Заведующий ДОУ</w:t>
                            </w:r>
                          </w:p>
                          <w:p w:rsidR="00AA0CAC" w:rsidRPr="002D142A" w:rsidRDefault="00AA0CAC" w:rsidP="00AA0CAC">
                            <w:pPr>
                              <w:spacing w:after="0" w:line="240" w:lineRule="auto"/>
                              <w:jc w:val="center"/>
                              <w:rPr>
                                <w:rFonts w:ascii="Times New Roman" w:hAnsi="Times New Roman" w:cs="Times New Roman"/>
                              </w:rPr>
                            </w:pPr>
                            <w:r w:rsidRPr="002D142A">
                              <w:rPr>
                                <w:rFonts w:ascii="Times New Roman" w:hAnsi="Times New Roman" w:cs="Times New Roman"/>
                              </w:rPr>
                              <w:t>Кириллина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5082F" id="Rectangle 42" o:spid="_x0000_s1027" style="position:absolute;left:0;text-align:left;margin-left:137.7pt;margin-top:4pt;width:16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">
                <v:textbox>
                  <w:txbxContent>
                    <w:p w:rsidR="00AA0CAC" w:rsidRPr="002D142A" w:rsidRDefault="00AA0CAC" w:rsidP="00AA0CAC">
                      <w:pPr>
                        <w:spacing w:after="0" w:line="240" w:lineRule="auto"/>
                        <w:jc w:val="center"/>
                        <w:rPr>
                          <w:rFonts w:ascii="Times New Roman" w:hAnsi="Times New Roman" w:cs="Times New Roman"/>
                        </w:rPr>
                      </w:pPr>
                      <w:r w:rsidRPr="002D142A">
                        <w:rPr>
                          <w:rFonts w:ascii="Times New Roman" w:hAnsi="Times New Roman" w:cs="Times New Roman"/>
                        </w:rPr>
                        <w:t>Заведующий ДОУ</w:t>
                      </w:r>
                    </w:p>
                    <w:p w:rsidR="00AA0CAC" w:rsidRPr="002D142A" w:rsidRDefault="00AA0CAC" w:rsidP="00AA0CAC">
                      <w:pPr>
                        <w:spacing w:after="0" w:line="240" w:lineRule="auto"/>
                        <w:jc w:val="center"/>
                        <w:rPr>
                          <w:rFonts w:ascii="Times New Roman" w:hAnsi="Times New Roman" w:cs="Times New Roman"/>
                        </w:rPr>
                      </w:pPr>
                      <w:r w:rsidRPr="002D142A">
                        <w:rPr>
                          <w:rFonts w:ascii="Times New Roman" w:hAnsi="Times New Roman" w:cs="Times New Roman"/>
                        </w:rPr>
                        <w:t>Кириллина М.П.</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9426766" wp14:editId="6385A6EB">
                <wp:simplePos x="0" y="0"/>
                <wp:positionH relativeFrom="column">
                  <wp:posOffset>3613150</wp:posOffset>
                </wp:positionH>
                <wp:positionV relativeFrom="paragraph">
                  <wp:posOffset>224790</wp:posOffset>
                </wp:positionV>
                <wp:extent cx="450215" cy="1224915"/>
                <wp:effectExtent l="8890" t="6350" r="55245" b="35560"/>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1224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FF620" id="AutoShape 65" o:spid="_x0000_s1026" type="#_x0000_t32" style="position:absolute;margin-left:284.5pt;margin-top:17.7pt;width:35.45pt;height:9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XFOAIAAGQ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96170AC" wp14:editId="4A2C2E28">
                <wp:simplePos x="0" y="0"/>
                <wp:positionH relativeFrom="column">
                  <wp:posOffset>3177540</wp:posOffset>
                </wp:positionH>
                <wp:positionV relativeFrom="paragraph">
                  <wp:posOffset>182245</wp:posOffset>
                </wp:positionV>
                <wp:extent cx="635" cy="421640"/>
                <wp:effectExtent l="59055" t="11430" r="54610" b="14605"/>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1B4B1" id="AutoShape 61" o:spid="_x0000_s1026" type="#_x0000_t32" style="position:absolute;margin-left:250.2pt;margin-top:14.35pt;width:.05pt;height:3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BF38CCD" wp14:editId="696D46E6">
                <wp:simplePos x="0" y="0"/>
                <wp:positionH relativeFrom="column">
                  <wp:posOffset>2063115</wp:posOffset>
                </wp:positionH>
                <wp:positionV relativeFrom="paragraph">
                  <wp:posOffset>239395</wp:posOffset>
                </wp:positionV>
                <wp:extent cx="180975" cy="375920"/>
                <wp:effectExtent l="59055" t="11430" r="7620" b="41275"/>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D1D28" id="AutoShape 60" o:spid="_x0000_s1026" type="#_x0000_t32" style="position:absolute;margin-left:162.45pt;margin-top:18.85pt;width:14.25pt;height:29.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045C8C3" wp14:editId="3033A733">
                <wp:simplePos x="0" y="0"/>
                <wp:positionH relativeFrom="column">
                  <wp:posOffset>688975</wp:posOffset>
                </wp:positionH>
                <wp:positionV relativeFrom="paragraph">
                  <wp:posOffset>106680</wp:posOffset>
                </wp:positionV>
                <wp:extent cx="993140" cy="1724025"/>
                <wp:effectExtent l="56515" t="12065" r="7620" b="45085"/>
                <wp:wrapNone/>
                <wp:docPr id="3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140" cy="172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F572B" id="AutoShape 66" o:spid="_x0000_s1026" type="#_x0000_t32" style="position:absolute;margin-left:54.25pt;margin-top:8.4pt;width:78.2pt;height:13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Dy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21882" wp14:editId="0D9309EC">
                <wp:simplePos x="0" y="0"/>
                <wp:positionH relativeFrom="column">
                  <wp:posOffset>958215</wp:posOffset>
                </wp:positionH>
                <wp:positionV relativeFrom="paragraph">
                  <wp:posOffset>106680</wp:posOffset>
                </wp:positionV>
                <wp:extent cx="723900" cy="276225"/>
                <wp:effectExtent l="40005" t="12065" r="7620" b="5461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2BD00" id="AutoShape 63" o:spid="_x0000_s1026" type="#_x0000_t32" style="position:absolute;margin-left:75.45pt;margin-top:8.4pt;width:57pt;height:21.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CF05C47" wp14:editId="0C10FCD1">
                <wp:simplePos x="0" y="0"/>
                <wp:positionH relativeFrom="column">
                  <wp:posOffset>3910965</wp:posOffset>
                </wp:positionH>
                <wp:positionV relativeFrom="paragraph">
                  <wp:posOffset>106680</wp:posOffset>
                </wp:positionV>
                <wp:extent cx="790575" cy="276225"/>
                <wp:effectExtent l="11430" t="12065" r="36195" b="54610"/>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3F419" id="AutoShape 62" o:spid="_x0000_s1026" type="#_x0000_t32" style="position:absolute;margin-left:307.95pt;margin-top:8.4pt;width:62.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">
                <v:stroke endarrow="block"/>
              </v:shape>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2BF9C6C" wp14:editId="0BE07B15">
                <wp:simplePos x="0" y="0"/>
                <wp:positionH relativeFrom="column">
                  <wp:posOffset>2339340</wp:posOffset>
                </wp:positionH>
                <wp:positionV relativeFrom="paragraph">
                  <wp:posOffset>150495</wp:posOffset>
                </wp:positionV>
                <wp:extent cx="276225" cy="1121410"/>
                <wp:effectExtent l="59055" t="13970" r="7620" b="26670"/>
                <wp:wrapNone/>
                <wp:docPr id="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12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7733" id="AutoShape 64" o:spid="_x0000_s1026" type="#_x0000_t32" style="position:absolute;margin-left:184.2pt;margin-top:11.85pt;width:21.75pt;height:88.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">
                <v:stroke endarrow="block"/>
              </v:shape>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DDE8FAD" wp14:editId="1E3AAF6A">
                <wp:simplePos x="0" y="0"/>
                <wp:positionH relativeFrom="column">
                  <wp:posOffset>5168265</wp:posOffset>
                </wp:positionH>
                <wp:positionV relativeFrom="paragraph">
                  <wp:posOffset>165735</wp:posOffset>
                </wp:positionV>
                <wp:extent cx="1076325" cy="438150"/>
                <wp:effectExtent l="11430" t="6350" r="7620" b="1270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381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Педагогический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8FAD" id="Rectangle 51" o:spid="_x0000_s1028" style="position:absolute;left:0;text-align:left;margin-left:406.95pt;margin-top:13.05pt;width:84.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Педагогический совет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C683C51" wp14:editId="55DEBBDA">
                <wp:simplePos x="0" y="0"/>
                <wp:positionH relativeFrom="column">
                  <wp:posOffset>3910965</wp:posOffset>
                </wp:positionH>
                <wp:positionV relativeFrom="paragraph">
                  <wp:posOffset>165735</wp:posOffset>
                </wp:positionV>
                <wp:extent cx="1104900" cy="495300"/>
                <wp:effectExtent l="11430" t="6350" r="7620" b="1270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Совет родителей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83C51" id="Rectangle 50" o:spid="_x0000_s1029" style="position:absolute;left:0;text-align:left;margin-left:307.95pt;margin-top:13.05pt;width:87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Совет родителей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CD97E86" wp14:editId="1ED7BCD7">
                <wp:simplePos x="0" y="0"/>
                <wp:positionH relativeFrom="column">
                  <wp:posOffset>2615565</wp:posOffset>
                </wp:positionH>
                <wp:positionV relativeFrom="paragraph">
                  <wp:posOffset>165735</wp:posOffset>
                </wp:positionV>
                <wp:extent cx="1104900" cy="495300"/>
                <wp:effectExtent l="11430" t="6350" r="7620" b="12700"/>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Управляющий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7E86" id="Rectangle 49" o:spid="_x0000_s1030" style="position:absolute;left:0;text-align:left;margin-left:205.95pt;margin-top:13.05pt;width:87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Управляющий совет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57435A2" wp14:editId="663A6429">
                <wp:simplePos x="0" y="0"/>
                <wp:positionH relativeFrom="column">
                  <wp:posOffset>1320165</wp:posOffset>
                </wp:positionH>
                <wp:positionV relativeFrom="paragraph">
                  <wp:posOffset>165735</wp:posOffset>
                </wp:positionV>
                <wp:extent cx="1104900" cy="495300"/>
                <wp:effectExtent l="11430" t="6350" r="7620" b="1270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Общее собрание трудового коллектива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35A2" id="Rectangle 48" o:spid="_x0000_s1031" style="position:absolute;left:0;text-align:left;margin-left:103.95pt;margin-top:13.05pt;width:8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Общее собрание трудового коллектива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92170B4" wp14:editId="42ED943D">
                <wp:simplePos x="0" y="0"/>
                <wp:positionH relativeFrom="column">
                  <wp:posOffset>-194310</wp:posOffset>
                </wp:positionH>
                <wp:positionV relativeFrom="paragraph">
                  <wp:posOffset>165735</wp:posOffset>
                </wp:positionV>
                <wp:extent cx="1247775" cy="438150"/>
                <wp:effectExtent l="11430" t="6350" r="7620" b="12700"/>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381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Административный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70B4" id="Rectangle 47" o:spid="_x0000_s1032" style="position:absolute;left:0;text-align:left;margin-left:-15.3pt;margin-top:13.05pt;width:98.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1FLQIAAFA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Административный совет </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F5CC2C0" wp14:editId="14A80A62">
                <wp:simplePos x="0" y="0"/>
                <wp:positionH relativeFrom="column">
                  <wp:posOffset>5758815</wp:posOffset>
                </wp:positionH>
                <wp:positionV relativeFrom="paragraph">
                  <wp:posOffset>135255</wp:posOffset>
                </wp:positionV>
                <wp:extent cx="0" cy="381000"/>
                <wp:effectExtent l="59055" t="12065" r="55245" b="1651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0A7B0" id="AutoShape 52" o:spid="_x0000_s1026" type="#_x0000_t32" style="position:absolute;margin-left:453.45pt;margin-top:10.65pt;width:0;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z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">
                <v:stroke endarrow="block"/>
              </v:shape>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0DA301C9" wp14:editId="418827A1">
                <wp:simplePos x="0" y="0"/>
                <wp:positionH relativeFrom="column">
                  <wp:posOffset>5225415</wp:posOffset>
                </wp:positionH>
                <wp:positionV relativeFrom="paragraph">
                  <wp:posOffset>60960</wp:posOffset>
                </wp:positionV>
                <wp:extent cx="400050" cy="104775"/>
                <wp:effectExtent l="11430" t="6350" r="26670" b="60325"/>
                <wp:wrapNone/>
                <wp:docPr id="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BE5EE" id="AutoShape 68" o:spid="_x0000_s1026" type="#_x0000_t32" style="position:absolute;margin-left:411.45pt;margin-top:4.8pt;width:31.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VQOAIAAGM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F651A64" wp14:editId="04B22C13">
                <wp:simplePos x="0" y="0"/>
                <wp:positionH relativeFrom="column">
                  <wp:posOffset>1320165</wp:posOffset>
                </wp:positionH>
                <wp:positionV relativeFrom="paragraph">
                  <wp:posOffset>60960</wp:posOffset>
                </wp:positionV>
                <wp:extent cx="1123950" cy="438150"/>
                <wp:effectExtent l="11430" t="6350" r="7620" b="12700"/>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381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20"/>
                                <w:szCs w:val="20"/>
                              </w:rPr>
                            </w:pPr>
                            <w:r w:rsidRPr="002D142A">
                              <w:rPr>
                                <w:rFonts w:ascii="Times New Roman" w:hAnsi="Times New Roman" w:cs="Times New Roman"/>
                                <w:sz w:val="20"/>
                                <w:szCs w:val="20"/>
                              </w:rPr>
                              <w:t>Зам. зав. по АХР</w:t>
                            </w:r>
                          </w:p>
                          <w:p w:rsidR="00AA0CAC" w:rsidRPr="00E24C70" w:rsidRDefault="00AA0CAC" w:rsidP="00AA0CAC">
                            <w:pPr>
                              <w:spacing w:after="0" w:line="240" w:lineRule="auto"/>
                              <w:jc w:val="center"/>
                              <w:rPr>
                                <w:sz w:val="20"/>
                                <w:szCs w:val="20"/>
                              </w:rPr>
                            </w:pPr>
                            <w:r w:rsidRPr="002D142A">
                              <w:rPr>
                                <w:rFonts w:ascii="Times New Roman" w:hAnsi="Times New Roman" w:cs="Times New Roman"/>
                                <w:sz w:val="20"/>
                                <w:szCs w:val="20"/>
                              </w:rPr>
                              <w:t>Сивцева С.А</w:t>
                            </w:r>
                            <w:r w:rsidRPr="00E24C70">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1A64" id="Rectangle 43" o:spid="_x0000_s1033" style="position:absolute;left:0;text-align:left;margin-left:103.95pt;margin-top:4.8pt;width:8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">
                <v:textbox>
                  <w:txbxContent>
                    <w:p w:rsidR="00AA0CAC" w:rsidRPr="002D142A" w:rsidRDefault="00AA0CAC" w:rsidP="00AA0CAC">
                      <w:pPr>
                        <w:spacing w:after="0" w:line="240" w:lineRule="auto"/>
                        <w:jc w:val="center"/>
                        <w:rPr>
                          <w:rFonts w:ascii="Times New Roman" w:hAnsi="Times New Roman" w:cs="Times New Roman"/>
                          <w:sz w:val="20"/>
                          <w:szCs w:val="20"/>
                        </w:rPr>
                      </w:pPr>
                      <w:r w:rsidRPr="002D142A">
                        <w:rPr>
                          <w:rFonts w:ascii="Times New Roman" w:hAnsi="Times New Roman" w:cs="Times New Roman"/>
                          <w:sz w:val="20"/>
                          <w:szCs w:val="20"/>
                        </w:rPr>
                        <w:t>Зам. зав. по АХР</w:t>
                      </w:r>
                    </w:p>
                    <w:p w:rsidR="00AA0CAC" w:rsidRPr="00E24C70" w:rsidRDefault="00AA0CAC" w:rsidP="00AA0CAC">
                      <w:pPr>
                        <w:spacing w:after="0" w:line="240" w:lineRule="auto"/>
                        <w:jc w:val="center"/>
                        <w:rPr>
                          <w:sz w:val="20"/>
                          <w:szCs w:val="20"/>
                        </w:rPr>
                      </w:pPr>
                      <w:r w:rsidRPr="002D142A">
                        <w:rPr>
                          <w:rFonts w:ascii="Times New Roman" w:hAnsi="Times New Roman" w:cs="Times New Roman"/>
                          <w:sz w:val="20"/>
                          <w:szCs w:val="20"/>
                        </w:rPr>
                        <w:t>Сивцева С.А</w:t>
                      </w:r>
                      <w:r w:rsidRPr="00E24C70">
                        <w:rPr>
                          <w:sz w:val="20"/>
                          <w:szCs w:val="20"/>
                        </w:rP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517BCA" wp14:editId="4B06D8A3">
                <wp:simplePos x="0" y="0"/>
                <wp:positionH relativeFrom="column">
                  <wp:posOffset>4063365</wp:posOffset>
                </wp:positionH>
                <wp:positionV relativeFrom="paragraph">
                  <wp:posOffset>13335</wp:posOffset>
                </wp:positionV>
                <wp:extent cx="1104900" cy="438150"/>
                <wp:effectExtent l="11430" t="6350" r="7620" b="1270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81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proofErr w:type="spellStart"/>
                            <w:r w:rsidRPr="002D142A">
                              <w:rPr>
                                <w:rFonts w:ascii="Times New Roman" w:hAnsi="Times New Roman" w:cs="Times New Roman"/>
                                <w:sz w:val="18"/>
                                <w:szCs w:val="18"/>
                              </w:rPr>
                              <w:t>Зам.зав</w:t>
                            </w:r>
                            <w:proofErr w:type="spellEnd"/>
                            <w:r w:rsidRPr="002D142A">
                              <w:rPr>
                                <w:rFonts w:ascii="Times New Roman" w:hAnsi="Times New Roman" w:cs="Times New Roman"/>
                                <w:sz w:val="18"/>
                                <w:szCs w:val="18"/>
                              </w:rPr>
                              <w:t>. по ОВР</w:t>
                            </w:r>
                          </w:p>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Колмогорова Т.В.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7BCA" id="Rectangle 45" o:spid="_x0000_s1034" style="position:absolute;left:0;text-align:left;margin-left:319.95pt;margin-top:1.05pt;width:87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">
                <v:textbox>
                  <w:txbxContent>
                    <w:p w:rsidR="00AA0CAC" w:rsidRPr="002D142A" w:rsidRDefault="00AA0CAC" w:rsidP="00AA0CAC">
                      <w:pPr>
                        <w:spacing w:after="0" w:line="240" w:lineRule="auto"/>
                        <w:jc w:val="center"/>
                        <w:rPr>
                          <w:rFonts w:ascii="Times New Roman" w:hAnsi="Times New Roman" w:cs="Times New Roman"/>
                          <w:sz w:val="18"/>
                          <w:szCs w:val="18"/>
                        </w:rPr>
                      </w:pPr>
                      <w:proofErr w:type="spellStart"/>
                      <w:r w:rsidRPr="002D142A">
                        <w:rPr>
                          <w:rFonts w:ascii="Times New Roman" w:hAnsi="Times New Roman" w:cs="Times New Roman"/>
                          <w:sz w:val="18"/>
                          <w:szCs w:val="18"/>
                        </w:rPr>
                        <w:t>Зам.зав</w:t>
                      </w:r>
                      <w:proofErr w:type="spellEnd"/>
                      <w:r w:rsidRPr="002D142A">
                        <w:rPr>
                          <w:rFonts w:ascii="Times New Roman" w:hAnsi="Times New Roman" w:cs="Times New Roman"/>
                          <w:sz w:val="18"/>
                          <w:szCs w:val="18"/>
                        </w:rPr>
                        <w:t>. по ОВР</w:t>
                      </w:r>
                    </w:p>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Колмогорова Т.В.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B1C067" wp14:editId="1E2F0B6F">
                <wp:simplePos x="0" y="0"/>
                <wp:positionH relativeFrom="column">
                  <wp:posOffset>2663190</wp:posOffset>
                </wp:positionH>
                <wp:positionV relativeFrom="paragraph">
                  <wp:posOffset>60960</wp:posOffset>
                </wp:positionV>
                <wp:extent cx="1181100" cy="438150"/>
                <wp:effectExtent l="11430" t="6350" r="7620" b="1270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Главный бухгалтер Бурцева 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C067" id="Rectangle 44" o:spid="_x0000_s1035" style="position:absolute;left:0;text-align:left;margin-left:209.7pt;margin-top:4.8pt;width:93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Главный бухгалтер Бурцева А.Н.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DD656E7" wp14:editId="72D08A85">
                <wp:simplePos x="0" y="0"/>
                <wp:positionH relativeFrom="column">
                  <wp:posOffset>34290</wp:posOffset>
                </wp:positionH>
                <wp:positionV relativeFrom="paragraph">
                  <wp:posOffset>60960</wp:posOffset>
                </wp:positionV>
                <wp:extent cx="1019175" cy="390525"/>
                <wp:effectExtent l="11430" t="6350" r="7620" b="1270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90525"/>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Врач – педиатр Волкова С.М.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56E7" id="Rectangle 46" o:spid="_x0000_s1036" style="position:absolute;left:0;text-align:left;margin-left:2.7pt;margin-top:4.8pt;width:80.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">
                <v:textbox>
                  <w:txbxContent>
                    <w:p w:rsidR="00AA0CAC" w:rsidRPr="002D142A" w:rsidRDefault="00AA0CAC" w:rsidP="00AA0CAC">
                      <w:pPr>
                        <w:spacing w:after="0" w:line="240" w:lineRule="auto"/>
                        <w:jc w:val="center"/>
                        <w:rPr>
                          <w:rFonts w:ascii="Times New Roman" w:hAnsi="Times New Roman" w:cs="Times New Roman"/>
                          <w:sz w:val="18"/>
                          <w:szCs w:val="18"/>
                        </w:rPr>
                      </w:pPr>
                      <w:r w:rsidRPr="002D142A">
                        <w:rPr>
                          <w:rFonts w:ascii="Times New Roman" w:hAnsi="Times New Roman" w:cs="Times New Roman"/>
                          <w:sz w:val="18"/>
                          <w:szCs w:val="18"/>
                        </w:rPr>
                        <w:t xml:space="preserve">Врач – педиатр Волкова С.М. </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55F0FC5" wp14:editId="6AECD15B">
                <wp:simplePos x="0" y="0"/>
                <wp:positionH relativeFrom="column">
                  <wp:posOffset>3910965</wp:posOffset>
                </wp:positionH>
                <wp:positionV relativeFrom="paragraph">
                  <wp:posOffset>76200</wp:posOffset>
                </wp:positionV>
                <wp:extent cx="114300" cy="0"/>
                <wp:effectExtent l="11430" t="5715" r="7620" b="1333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CA833" id="AutoShape 77" o:spid="_x0000_s1026" type="#_x0000_t32" style="position:absolute;margin-left:307.95pt;margin-top:6pt;width: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AL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Hx7CgwbgC4iq1tWFEelSv5kXT7w4pXXVEtTxGv50MJGchI3mXEi7OQJnd8FkziCFQ&#10;IG7r2Ng+QMIe0DGScrqRwo8eUfiYZflD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A287344" wp14:editId="1CDABE10">
                <wp:simplePos x="0" y="0"/>
                <wp:positionH relativeFrom="column">
                  <wp:posOffset>1053465</wp:posOffset>
                </wp:positionH>
                <wp:positionV relativeFrom="paragraph">
                  <wp:posOffset>76200</wp:posOffset>
                </wp:positionV>
                <wp:extent cx="266700" cy="0"/>
                <wp:effectExtent l="11430" t="5715" r="7620" b="1333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A31CD" id="AutoShape 76" o:spid="_x0000_s1026" type="#_x0000_t32" style="position:absolute;margin-left:82.95pt;margin-top:6pt;width:2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EBA34CC" wp14:editId="18882671">
                <wp:simplePos x="0" y="0"/>
                <wp:positionH relativeFrom="column">
                  <wp:posOffset>2491740</wp:posOffset>
                </wp:positionH>
                <wp:positionV relativeFrom="paragraph">
                  <wp:posOffset>76200</wp:posOffset>
                </wp:positionV>
                <wp:extent cx="123825" cy="0"/>
                <wp:effectExtent l="11430" t="5715" r="7620" b="1333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83735" id="AutoShape 75" o:spid="_x0000_s1026" type="#_x0000_t32" style="position:absolute;margin-left:196.2pt;margin-top:6pt;width:9.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377699" wp14:editId="7CCD923C">
                <wp:simplePos x="0" y="0"/>
                <wp:positionH relativeFrom="column">
                  <wp:posOffset>5320665</wp:posOffset>
                </wp:positionH>
                <wp:positionV relativeFrom="paragraph">
                  <wp:posOffset>76200</wp:posOffset>
                </wp:positionV>
                <wp:extent cx="923925" cy="495300"/>
                <wp:effectExtent l="11430" t="5715" r="7620" b="13335"/>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Методическая служба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7699" id="Rectangle 53" o:spid="_x0000_s1037" style="position:absolute;left:0;text-align:left;margin-left:418.95pt;margin-top:6pt;width:72.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">
                <v:textbo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Методическая служба  </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5701303" wp14:editId="679646CF">
                <wp:simplePos x="0" y="0"/>
                <wp:positionH relativeFrom="column">
                  <wp:posOffset>4558665</wp:posOffset>
                </wp:positionH>
                <wp:positionV relativeFrom="paragraph">
                  <wp:posOffset>100965</wp:posOffset>
                </wp:positionV>
                <wp:extent cx="9525" cy="247650"/>
                <wp:effectExtent l="59055" t="7620" r="45720" b="20955"/>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4F0AB" id="AutoShape 67" o:spid="_x0000_s1026" type="#_x0000_t32" style="position:absolute;margin-left:358.95pt;margin-top:7.95pt;width:.75pt;height:1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">
                <v:stroke endarrow="block"/>
              </v:shape>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B27629F" wp14:editId="00FF2510">
                <wp:simplePos x="0" y="0"/>
                <wp:positionH relativeFrom="column">
                  <wp:posOffset>3177540</wp:posOffset>
                </wp:positionH>
                <wp:positionV relativeFrom="paragraph">
                  <wp:posOffset>30480</wp:posOffset>
                </wp:positionV>
                <wp:extent cx="1178560" cy="1516380"/>
                <wp:effectExtent l="11430" t="9525" r="10160" b="762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2DFF2" id="AutoShape 74" o:spid="_x0000_s1026" type="#_x0000_t32" style="position:absolute;margin-left:250.2pt;margin-top:2.4pt;width:92.8pt;height:1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CcJgIAAEM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73D8C3C" wp14:editId="6F39C731">
                <wp:simplePos x="0" y="0"/>
                <wp:positionH relativeFrom="column">
                  <wp:posOffset>2251075</wp:posOffset>
                </wp:positionH>
                <wp:positionV relativeFrom="paragraph">
                  <wp:posOffset>30480</wp:posOffset>
                </wp:positionV>
                <wp:extent cx="926465" cy="1650365"/>
                <wp:effectExtent l="8890" t="9525" r="7620" b="6985"/>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6465" cy="165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0AC0B" id="AutoShape 73" o:spid="_x0000_s1026" type="#_x0000_t32" style="position:absolute;margin-left:177.25pt;margin-top:2.4pt;width:72.95pt;height:129.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69B8F99" wp14:editId="68E0B087">
                <wp:simplePos x="0" y="0"/>
                <wp:positionH relativeFrom="column">
                  <wp:posOffset>3282315</wp:posOffset>
                </wp:positionH>
                <wp:positionV relativeFrom="paragraph">
                  <wp:posOffset>30480</wp:posOffset>
                </wp:positionV>
                <wp:extent cx="742950" cy="419100"/>
                <wp:effectExtent l="11430" t="9525" r="7620" b="9525"/>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1BDBD" id="AutoShape 72" o:spid="_x0000_s1026" type="#_x0000_t32" style="position:absolute;margin-left:258.45pt;margin-top:2.4pt;width:58.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ExJAIAAEE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EE123FB" wp14:editId="6E2E0E1A">
                <wp:simplePos x="0" y="0"/>
                <wp:positionH relativeFrom="column">
                  <wp:posOffset>2444115</wp:posOffset>
                </wp:positionH>
                <wp:positionV relativeFrom="paragraph">
                  <wp:posOffset>30480</wp:posOffset>
                </wp:positionV>
                <wp:extent cx="733425" cy="523875"/>
                <wp:effectExtent l="11430" t="9525" r="7620" b="952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8449B" id="AutoShape 71" o:spid="_x0000_s1026" type="#_x0000_t32" style="position:absolute;margin-left:192.45pt;margin-top:2.4pt;width:57.75pt;height:41.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7DFE4F1" wp14:editId="635EE829">
                <wp:simplePos x="0" y="0"/>
                <wp:positionH relativeFrom="column">
                  <wp:posOffset>539115</wp:posOffset>
                </wp:positionH>
                <wp:positionV relativeFrom="paragraph">
                  <wp:posOffset>30480</wp:posOffset>
                </wp:positionV>
                <wp:extent cx="0" cy="190500"/>
                <wp:effectExtent l="59055" t="9525" r="55245" b="19050"/>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772E3" id="AutoShape 70" o:spid="_x0000_s1026" type="#_x0000_t32" style="position:absolute;margin-left:42.45pt;margin-top:2.4pt;width:0;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g9NAIAAF4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AFD5B6A" wp14:editId="74A8C846">
                <wp:simplePos x="0" y="0"/>
                <wp:positionH relativeFrom="column">
                  <wp:posOffset>1853565</wp:posOffset>
                </wp:positionH>
                <wp:positionV relativeFrom="paragraph">
                  <wp:posOffset>30480</wp:posOffset>
                </wp:positionV>
                <wp:extent cx="9525" cy="190500"/>
                <wp:effectExtent l="49530" t="9525" r="55245" b="1905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DD97" id="AutoShape 69" o:spid="_x0000_s1026" type="#_x0000_t32" style="position:absolute;margin-left:145.95pt;margin-top:2.4pt;width:.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">
                <v:stroke endarrow="block"/>
              </v:shape>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A180C4F" wp14:editId="579CF54F">
                <wp:simplePos x="0" y="0"/>
                <wp:positionH relativeFrom="column">
                  <wp:posOffset>129540</wp:posOffset>
                </wp:positionH>
                <wp:positionV relativeFrom="paragraph">
                  <wp:posOffset>140970</wp:posOffset>
                </wp:positionV>
                <wp:extent cx="923925" cy="495300"/>
                <wp:effectExtent l="11430" t="11430" r="7620" b="762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Старшая медсестра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0C4F" id="Rectangle 58" o:spid="_x0000_s1038" style="position:absolute;left:0;text-align:left;margin-left:10.2pt;margin-top:11.1pt;width:72.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">
                <v:textbo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Старшая медсестра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B7BC3E5" wp14:editId="16170D1F">
                <wp:simplePos x="0" y="0"/>
                <wp:positionH relativeFrom="column">
                  <wp:posOffset>1415415</wp:posOffset>
                </wp:positionH>
                <wp:positionV relativeFrom="paragraph">
                  <wp:posOffset>140970</wp:posOffset>
                </wp:positionV>
                <wp:extent cx="923925" cy="495300"/>
                <wp:effectExtent l="11430" t="11430" r="7620" b="762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УВП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C3E5" id="Rectangle 56" o:spid="_x0000_s1039" style="position:absolute;left:0;text-align:left;margin-left:111.45pt;margin-top:11.1pt;width:72.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">
                <v:textbo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УВП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D5F2B71" wp14:editId="171244FA">
                <wp:simplePos x="0" y="0"/>
                <wp:positionH relativeFrom="column">
                  <wp:posOffset>4177665</wp:posOffset>
                </wp:positionH>
                <wp:positionV relativeFrom="paragraph">
                  <wp:posOffset>45720</wp:posOffset>
                </wp:positionV>
                <wp:extent cx="923925" cy="495300"/>
                <wp:effectExtent l="11430" t="11430" r="7620" b="762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Специалисты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2B71" id="Rectangle 54" o:spid="_x0000_s1040" style="position:absolute;left:0;text-align:left;margin-left:328.95pt;margin-top:3.6pt;width:72.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">
                <v:textbo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Специалисты </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2ECE3C4" wp14:editId="44EAB1D7">
                <wp:simplePos x="0" y="0"/>
                <wp:positionH relativeFrom="column">
                  <wp:posOffset>4244340</wp:posOffset>
                </wp:positionH>
                <wp:positionV relativeFrom="paragraph">
                  <wp:posOffset>232410</wp:posOffset>
                </wp:positionV>
                <wp:extent cx="923925" cy="495300"/>
                <wp:effectExtent l="11430" t="11430" r="7620" b="762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Воспитатели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CE3C4" id="Rectangle 55" o:spid="_x0000_s1041" style="position:absolute;left:0;text-align:left;margin-left:334.2pt;margin-top:18.3pt;width:72.7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">
                <v:textbox>
                  <w:txbxContent>
                    <w:p w:rsidR="00AA0CAC" w:rsidRPr="002D142A" w:rsidRDefault="00AA0CAC" w:rsidP="00AA0CAC">
                      <w:pPr>
                        <w:jc w:val="center"/>
                        <w:rPr>
                          <w:rFonts w:ascii="Times New Roman" w:hAnsi="Times New Roman" w:cs="Times New Roman"/>
                          <w:sz w:val="18"/>
                          <w:szCs w:val="18"/>
                        </w:rPr>
                      </w:pPr>
                      <w:bookmarkStart w:id="1" w:name="_GoBack"/>
                      <w:r w:rsidRPr="002D142A">
                        <w:rPr>
                          <w:rFonts w:ascii="Times New Roman" w:hAnsi="Times New Roman" w:cs="Times New Roman"/>
                          <w:sz w:val="18"/>
                          <w:szCs w:val="18"/>
                        </w:rPr>
                        <w:t xml:space="preserve">Воспитатели </w:t>
                      </w:r>
                      <w:bookmarkEnd w:id="1"/>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AB56490" wp14:editId="1BDFD1E4">
                <wp:simplePos x="0" y="0"/>
                <wp:positionH relativeFrom="column">
                  <wp:posOffset>1415415</wp:posOffset>
                </wp:positionH>
                <wp:positionV relativeFrom="paragraph">
                  <wp:posOffset>103505</wp:posOffset>
                </wp:positionV>
                <wp:extent cx="923925" cy="495300"/>
                <wp:effectExtent l="11430" t="12065" r="7620" b="6985"/>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5300"/>
                        </a:xfrm>
                        <a:prstGeom prst="rect">
                          <a:avLst/>
                        </a:prstGeom>
                        <a:solidFill>
                          <a:srgbClr val="FFFFFF"/>
                        </a:solidFill>
                        <a:ln w="9525">
                          <a:solidFill>
                            <a:srgbClr val="000000"/>
                          </a:solidFill>
                          <a:miter lim="800000"/>
                          <a:headEnd/>
                          <a:tailEnd/>
                        </a:ln>
                      </wps:spPr>
                      <wps:txb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Тех персонал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6490" id="Rectangle 57" o:spid="_x0000_s1042" style="position:absolute;left:0;text-align:left;margin-left:111.45pt;margin-top:8.15pt;width:72.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">
                <v:textbox>
                  <w:txbxContent>
                    <w:p w:rsidR="00AA0CAC" w:rsidRPr="002D142A" w:rsidRDefault="00AA0CAC" w:rsidP="00AA0CAC">
                      <w:pPr>
                        <w:jc w:val="center"/>
                        <w:rPr>
                          <w:rFonts w:ascii="Times New Roman" w:hAnsi="Times New Roman" w:cs="Times New Roman"/>
                          <w:sz w:val="18"/>
                          <w:szCs w:val="18"/>
                        </w:rPr>
                      </w:pPr>
                      <w:r w:rsidRPr="002D142A">
                        <w:rPr>
                          <w:rFonts w:ascii="Times New Roman" w:hAnsi="Times New Roman" w:cs="Times New Roman"/>
                          <w:sz w:val="18"/>
                          <w:szCs w:val="18"/>
                        </w:rPr>
                        <w:t xml:space="preserve">Тех персонал </w:t>
                      </w:r>
                    </w:p>
                  </w:txbxContent>
                </v:textbox>
              </v:rect>
            </w:pict>
          </mc:Fallback>
        </mc:AlternateContent>
      </w: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b/>
          <w:i/>
          <w:sz w:val="24"/>
          <w:szCs w:val="24"/>
        </w:rPr>
        <w:t>Вывод</w:t>
      </w:r>
      <w:r>
        <w:rPr>
          <w:rFonts w:ascii="Times New Roman" w:hAnsi="Times New Roman" w:cs="Times New Roman"/>
          <w:sz w:val="24"/>
          <w:szCs w:val="24"/>
        </w:rPr>
        <w:t xml:space="preserve">: </w:t>
      </w:r>
      <w:r w:rsidRPr="00125DE7">
        <w:rPr>
          <w:rFonts w:ascii="Times New Roman" w:hAnsi="Times New Roman" w:cs="Times New Roman"/>
          <w:sz w:val="24"/>
          <w:szCs w:val="24"/>
        </w:rPr>
        <w:t xml:space="preserve">Управление ДОУ осуществляется в соответствии с законодательством Российской Федерации на основе сочетания принципов единоначалия и коллегиальности. Структура и механизм определяет его стабильное функционирование, взаимосвязь всех структурных подразделений, вовлеченность всех сотрудников и родителей </w:t>
      </w:r>
      <w:r>
        <w:rPr>
          <w:rFonts w:ascii="Times New Roman" w:hAnsi="Times New Roman" w:cs="Times New Roman"/>
          <w:sz w:val="24"/>
          <w:szCs w:val="24"/>
        </w:rPr>
        <w:t>(законных представителей)</w:t>
      </w:r>
      <w:r w:rsidRPr="00125DE7">
        <w:rPr>
          <w:rFonts w:ascii="Times New Roman" w:hAnsi="Times New Roman" w:cs="Times New Roman"/>
          <w:sz w:val="24"/>
          <w:szCs w:val="24"/>
        </w:rPr>
        <w:t xml:space="preserve"> в </w:t>
      </w:r>
      <w:proofErr w:type="spellStart"/>
      <w:r w:rsidRPr="00125DE7">
        <w:rPr>
          <w:rFonts w:ascii="Times New Roman" w:hAnsi="Times New Roman" w:cs="Times New Roman"/>
          <w:sz w:val="24"/>
          <w:szCs w:val="24"/>
        </w:rPr>
        <w:t>воспитательно</w:t>
      </w:r>
      <w:proofErr w:type="spellEnd"/>
      <w:r w:rsidRPr="00125DE7">
        <w:rPr>
          <w:rFonts w:ascii="Times New Roman" w:hAnsi="Times New Roman" w:cs="Times New Roman"/>
          <w:sz w:val="24"/>
          <w:szCs w:val="24"/>
        </w:rPr>
        <w:t>-образовательный процесс. Основной подход в управлении строится на уважении, доверии и успехе, ориентируясь, прежде всего на создание условий для творческой деятельности педагогов с детьми, родителями</w:t>
      </w:r>
      <w:r>
        <w:rPr>
          <w:rFonts w:ascii="Times New Roman" w:hAnsi="Times New Roman" w:cs="Times New Roman"/>
          <w:sz w:val="24"/>
          <w:szCs w:val="24"/>
        </w:rPr>
        <w:t xml:space="preserve"> (законными представителями)</w:t>
      </w:r>
      <w:r w:rsidRPr="00125DE7">
        <w:rPr>
          <w:rFonts w:ascii="Times New Roman" w:hAnsi="Times New Roman" w:cs="Times New Roman"/>
          <w:sz w:val="24"/>
          <w:szCs w:val="24"/>
        </w:rPr>
        <w:t>. Все функции управления обоснованы любыми изменениями содержания работы ДОУ и направлены на достижение оптимального результата.</w:t>
      </w:r>
    </w:p>
    <w:p w:rsidR="00AA0CAC" w:rsidRPr="00125DE7" w:rsidRDefault="00AA0CAC" w:rsidP="00AA0CAC">
      <w:pPr>
        <w:spacing w:after="0" w:line="360" w:lineRule="auto"/>
        <w:ind w:firstLine="284"/>
        <w:jc w:val="both"/>
        <w:rPr>
          <w:rFonts w:ascii="Times New Roman" w:hAnsi="Times New Roman" w:cs="Times New Roman"/>
          <w:b/>
          <w:sz w:val="24"/>
          <w:szCs w:val="24"/>
        </w:rPr>
      </w:pPr>
      <w:r w:rsidRPr="00125DE7">
        <w:rPr>
          <w:rFonts w:ascii="Times New Roman" w:hAnsi="Times New Roman" w:cs="Times New Roman"/>
          <w:b/>
          <w:sz w:val="24"/>
          <w:szCs w:val="24"/>
        </w:rPr>
        <w:t>1.</w:t>
      </w:r>
      <w:r>
        <w:rPr>
          <w:rFonts w:ascii="Times New Roman" w:hAnsi="Times New Roman" w:cs="Times New Roman"/>
          <w:b/>
          <w:sz w:val="24"/>
          <w:szCs w:val="24"/>
        </w:rPr>
        <w:t>3</w:t>
      </w:r>
      <w:r w:rsidRPr="00125DE7">
        <w:rPr>
          <w:rFonts w:ascii="Times New Roman" w:hAnsi="Times New Roman" w:cs="Times New Roman"/>
          <w:b/>
          <w:sz w:val="24"/>
          <w:szCs w:val="24"/>
        </w:rPr>
        <w:t xml:space="preserve">.  Контингент </w:t>
      </w:r>
      <w:proofErr w:type="gramStart"/>
      <w:r w:rsidRPr="00125DE7">
        <w:rPr>
          <w:rFonts w:ascii="Times New Roman" w:hAnsi="Times New Roman" w:cs="Times New Roman"/>
          <w:b/>
          <w:sz w:val="24"/>
          <w:szCs w:val="24"/>
        </w:rPr>
        <w:t>воспитанников  (</w:t>
      </w:r>
      <w:proofErr w:type="gramEnd"/>
      <w:r w:rsidRPr="00125DE7">
        <w:rPr>
          <w:rFonts w:ascii="Times New Roman" w:hAnsi="Times New Roman" w:cs="Times New Roman"/>
          <w:b/>
          <w:sz w:val="24"/>
          <w:szCs w:val="24"/>
        </w:rPr>
        <w:t xml:space="preserve">на 1 сентября 2017 года) </w:t>
      </w: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 xml:space="preserve">Проектная мощность </w:t>
      </w:r>
      <w:proofErr w:type="gramStart"/>
      <w:r>
        <w:rPr>
          <w:rFonts w:ascii="Times New Roman" w:hAnsi="Times New Roman" w:cs="Times New Roman"/>
          <w:i/>
          <w:sz w:val="24"/>
          <w:szCs w:val="24"/>
        </w:rPr>
        <w:t xml:space="preserve">ДОУ </w:t>
      </w:r>
      <w:r w:rsidRPr="00125DE7">
        <w:rPr>
          <w:rFonts w:ascii="Times New Roman" w:hAnsi="Times New Roman" w:cs="Times New Roman"/>
          <w:sz w:val="24"/>
          <w:szCs w:val="24"/>
        </w:rPr>
        <w:t xml:space="preserve"> –</w:t>
      </w:r>
      <w:proofErr w:type="gramEnd"/>
      <w:r w:rsidRPr="00125DE7">
        <w:rPr>
          <w:rFonts w:ascii="Times New Roman" w:hAnsi="Times New Roman" w:cs="Times New Roman"/>
          <w:sz w:val="24"/>
          <w:szCs w:val="24"/>
        </w:rPr>
        <w:t xml:space="preserve"> 240 мест </w:t>
      </w:r>
    </w:p>
    <w:p w:rsidR="00AA0CAC" w:rsidRPr="00125DE7"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i/>
          <w:sz w:val="24"/>
          <w:szCs w:val="24"/>
        </w:rPr>
        <w:t xml:space="preserve">Количество возрастных </w:t>
      </w:r>
      <w:proofErr w:type="gramStart"/>
      <w:r w:rsidRPr="00125DE7">
        <w:rPr>
          <w:rFonts w:ascii="Times New Roman" w:hAnsi="Times New Roman" w:cs="Times New Roman"/>
          <w:i/>
          <w:sz w:val="24"/>
          <w:szCs w:val="24"/>
        </w:rPr>
        <w:t>групп</w:t>
      </w:r>
      <w:r w:rsidRPr="00125DE7">
        <w:rPr>
          <w:rFonts w:ascii="Times New Roman" w:hAnsi="Times New Roman" w:cs="Times New Roman"/>
          <w:sz w:val="24"/>
          <w:szCs w:val="24"/>
        </w:rPr>
        <w:t xml:space="preserve">  -</w:t>
      </w:r>
      <w:proofErr w:type="gramEnd"/>
      <w:r w:rsidRPr="00125DE7">
        <w:rPr>
          <w:rFonts w:ascii="Times New Roman" w:hAnsi="Times New Roman" w:cs="Times New Roman"/>
          <w:sz w:val="24"/>
          <w:szCs w:val="24"/>
        </w:rPr>
        <w:t xml:space="preserve"> 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268"/>
        <w:gridCol w:w="2268"/>
      </w:tblGrid>
      <w:tr w:rsidR="00AA0CAC" w:rsidRPr="00125DE7" w:rsidTr="00553896">
        <w:trPr>
          <w:trHeight w:val="30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Возрастные группы</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Количество групп</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Количество детей</w:t>
            </w:r>
          </w:p>
        </w:tc>
      </w:tr>
      <w:tr w:rsidR="00AA0CAC" w:rsidRPr="00125DE7" w:rsidTr="00553896">
        <w:trPr>
          <w:trHeight w:val="30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Младшая группа «Вундеркинды» (3 – 4года)</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обучение</w:t>
            </w:r>
            <w:proofErr w:type="gramEnd"/>
            <w:r w:rsidRPr="00125DE7">
              <w:rPr>
                <w:rFonts w:ascii="Times New Roman" w:eastAsia="Times New Roman" w:hAnsi="Times New Roman" w:cs="Times New Roman"/>
                <w:sz w:val="24"/>
                <w:szCs w:val="24"/>
              </w:rPr>
              <w:t xml:space="preserve"> на русском языке</w:t>
            </w:r>
          </w:p>
        </w:tc>
        <w:tc>
          <w:tcPr>
            <w:tcW w:w="2268"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1</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AA0CAC" w:rsidRPr="00125DE7" w:rsidTr="00553896">
        <w:trPr>
          <w:trHeight w:val="30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 Средняя группа «Умники и умницы» (4 – 5 лет)</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обучение</w:t>
            </w:r>
            <w:proofErr w:type="gramEnd"/>
            <w:r w:rsidRPr="00125DE7">
              <w:rPr>
                <w:rFonts w:ascii="Times New Roman" w:eastAsia="Times New Roman" w:hAnsi="Times New Roman" w:cs="Times New Roman"/>
                <w:sz w:val="24"/>
                <w:szCs w:val="24"/>
              </w:rPr>
              <w:t xml:space="preserve"> на русском языке</w:t>
            </w:r>
          </w:p>
        </w:tc>
        <w:tc>
          <w:tcPr>
            <w:tcW w:w="2268" w:type="dxa"/>
            <w:vMerge w:val="restart"/>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3</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AA0CAC" w:rsidRPr="00125DE7" w:rsidTr="00553896">
        <w:trPr>
          <w:trHeight w:val="30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Средняя группа «</w:t>
            </w:r>
            <w:proofErr w:type="spellStart"/>
            <w:r w:rsidRPr="00125DE7">
              <w:rPr>
                <w:rFonts w:ascii="Times New Roman" w:eastAsia="Times New Roman" w:hAnsi="Times New Roman" w:cs="Times New Roman"/>
                <w:sz w:val="24"/>
                <w:szCs w:val="24"/>
              </w:rPr>
              <w:t>АБВГдейка</w:t>
            </w:r>
            <w:proofErr w:type="spellEnd"/>
            <w:r w:rsidRPr="00125DE7">
              <w:rPr>
                <w:rFonts w:ascii="Times New Roman" w:eastAsia="Times New Roman" w:hAnsi="Times New Roman" w:cs="Times New Roman"/>
                <w:sz w:val="24"/>
                <w:szCs w:val="24"/>
              </w:rPr>
              <w:t>» (4-5 лет)</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обучение</w:t>
            </w:r>
            <w:proofErr w:type="gramEnd"/>
            <w:r w:rsidRPr="00125DE7">
              <w:rPr>
                <w:rFonts w:ascii="Times New Roman" w:eastAsia="Times New Roman" w:hAnsi="Times New Roman" w:cs="Times New Roman"/>
                <w:sz w:val="24"/>
                <w:szCs w:val="24"/>
              </w:rPr>
              <w:t xml:space="preserve"> на русском языке</w:t>
            </w:r>
          </w:p>
        </w:tc>
        <w:tc>
          <w:tcPr>
            <w:tcW w:w="2268" w:type="dxa"/>
            <w:vMerge/>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AA0CAC" w:rsidRPr="00125DE7" w:rsidTr="00553896">
        <w:trPr>
          <w:trHeight w:val="34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Средняя  группа</w:t>
            </w:r>
            <w:proofErr w:type="gramEnd"/>
            <w:r w:rsidRPr="00125DE7">
              <w:rPr>
                <w:rFonts w:ascii="Times New Roman" w:eastAsia="Times New Roman" w:hAnsi="Times New Roman" w:cs="Times New Roman"/>
                <w:sz w:val="24"/>
                <w:szCs w:val="24"/>
              </w:rPr>
              <w:t xml:space="preserve"> (4-5 лет) «</w:t>
            </w:r>
            <w:proofErr w:type="spellStart"/>
            <w:r w:rsidRPr="00125DE7">
              <w:rPr>
                <w:rFonts w:ascii="Times New Roman" w:eastAsia="Times New Roman" w:hAnsi="Times New Roman" w:cs="Times New Roman"/>
                <w:sz w:val="24"/>
                <w:szCs w:val="24"/>
              </w:rPr>
              <w:t>Знайки</w:t>
            </w:r>
            <w:proofErr w:type="spellEnd"/>
            <w:r w:rsidRPr="00125DE7">
              <w:rPr>
                <w:rFonts w:ascii="Times New Roman" w:eastAsia="Times New Roman" w:hAnsi="Times New Roman" w:cs="Times New Roman"/>
                <w:sz w:val="24"/>
                <w:szCs w:val="24"/>
              </w:rPr>
              <w:t>» обучение на русском языке</w:t>
            </w:r>
          </w:p>
        </w:tc>
        <w:tc>
          <w:tcPr>
            <w:tcW w:w="2268" w:type="dxa"/>
            <w:vMerge/>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AA0CAC" w:rsidRPr="00125DE7" w:rsidTr="00553896">
        <w:trPr>
          <w:trHeight w:val="34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Старшая группа «Звездочки» (5-6 лет)</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обучение</w:t>
            </w:r>
            <w:proofErr w:type="gramEnd"/>
            <w:r w:rsidRPr="00125DE7">
              <w:rPr>
                <w:rFonts w:ascii="Times New Roman" w:eastAsia="Times New Roman" w:hAnsi="Times New Roman" w:cs="Times New Roman"/>
                <w:sz w:val="24"/>
                <w:szCs w:val="24"/>
              </w:rPr>
              <w:t xml:space="preserve"> на русском языке</w:t>
            </w:r>
          </w:p>
        </w:tc>
        <w:tc>
          <w:tcPr>
            <w:tcW w:w="2268" w:type="dxa"/>
            <w:vMerge w:val="restart"/>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3</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AA0CAC" w:rsidRPr="00125DE7" w:rsidTr="00553896">
        <w:trPr>
          <w:trHeight w:val="614"/>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Старшая группа</w:t>
            </w:r>
            <w:proofErr w:type="gramStart"/>
            <w:r w:rsidRPr="00125DE7">
              <w:rPr>
                <w:rFonts w:ascii="Times New Roman" w:eastAsia="Times New Roman" w:hAnsi="Times New Roman" w:cs="Times New Roman"/>
                <w:sz w:val="24"/>
                <w:szCs w:val="24"/>
              </w:rPr>
              <w:t xml:space="preserve">   (</w:t>
            </w:r>
            <w:proofErr w:type="gramEnd"/>
            <w:r w:rsidRPr="00125DE7">
              <w:rPr>
                <w:rFonts w:ascii="Times New Roman" w:eastAsia="Times New Roman" w:hAnsi="Times New Roman" w:cs="Times New Roman"/>
                <w:sz w:val="24"/>
                <w:szCs w:val="24"/>
              </w:rPr>
              <w:t>5-6 лет) «</w:t>
            </w:r>
            <w:proofErr w:type="spellStart"/>
            <w:r w:rsidRPr="00125DE7">
              <w:rPr>
                <w:rFonts w:ascii="Times New Roman" w:eastAsia="Times New Roman" w:hAnsi="Times New Roman" w:cs="Times New Roman"/>
                <w:sz w:val="24"/>
                <w:szCs w:val="24"/>
              </w:rPr>
              <w:t>Развивайка</w:t>
            </w:r>
            <w:proofErr w:type="spellEnd"/>
            <w:r w:rsidRPr="00125DE7">
              <w:rPr>
                <w:rFonts w:ascii="Times New Roman" w:eastAsia="Times New Roman" w:hAnsi="Times New Roman" w:cs="Times New Roman"/>
                <w:sz w:val="24"/>
                <w:szCs w:val="24"/>
              </w:rPr>
              <w:t>»  обучение на русском языке</w:t>
            </w:r>
          </w:p>
        </w:tc>
        <w:tc>
          <w:tcPr>
            <w:tcW w:w="2268" w:type="dxa"/>
            <w:vMerge/>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AA0CAC" w:rsidRPr="00125DE7" w:rsidTr="00553896">
        <w:trPr>
          <w:trHeight w:val="614"/>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Старшая  группа</w:t>
            </w:r>
            <w:proofErr w:type="gramEnd"/>
            <w:r w:rsidRPr="00125DE7">
              <w:rPr>
                <w:rFonts w:ascii="Times New Roman" w:eastAsia="Times New Roman" w:hAnsi="Times New Roman" w:cs="Times New Roman"/>
                <w:sz w:val="24"/>
                <w:szCs w:val="24"/>
              </w:rPr>
              <w:t xml:space="preserve"> (5-6 лет) «</w:t>
            </w:r>
            <w:proofErr w:type="spellStart"/>
            <w:r w:rsidRPr="00125DE7">
              <w:rPr>
                <w:rFonts w:ascii="Times New Roman" w:eastAsia="Times New Roman" w:hAnsi="Times New Roman" w:cs="Times New Roman"/>
                <w:sz w:val="24"/>
                <w:szCs w:val="24"/>
              </w:rPr>
              <w:t>Сайдыы</w:t>
            </w:r>
            <w:proofErr w:type="spellEnd"/>
            <w:r w:rsidRPr="00125DE7">
              <w:rPr>
                <w:rFonts w:ascii="Times New Roman" w:eastAsia="Times New Roman" w:hAnsi="Times New Roman" w:cs="Times New Roman"/>
                <w:sz w:val="24"/>
                <w:szCs w:val="24"/>
              </w:rPr>
              <w:t>»  обучение на якутском языке</w:t>
            </w:r>
          </w:p>
        </w:tc>
        <w:tc>
          <w:tcPr>
            <w:tcW w:w="2268" w:type="dxa"/>
            <w:vMerge/>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AA0CAC" w:rsidRPr="00125DE7" w:rsidTr="00553896">
        <w:trPr>
          <w:trHeight w:val="585"/>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lastRenderedPageBreak/>
              <w:t>Подготовительная  группа</w:t>
            </w:r>
            <w:proofErr w:type="gramEnd"/>
            <w:r w:rsidRPr="00125DE7">
              <w:rPr>
                <w:rFonts w:ascii="Times New Roman" w:eastAsia="Times New Roman" w:hAnsi="Times New Roman" w:cs="Times New Roman"/>
                <w:sz w:val="24"/>
                <w:szCs w:val="24"/>
              </w:rPr>
              <w:t xml:space="preserve"> «</w:t>
            </w:r>
            <w:proofErr w:type="spellStart"/>
            <w:r w:rsidRPr="00125DE7">
              <w:rPr>
                <w:rFonts w:ascii="Times New Roman" w:eastAsia="Times New Roman" w:hAnsi="Times New Roman" w:cs="Times New Roman"/>
                <w:sz w:val="24"/>
                <w:szCs w:val="24"/>
              </w:rPr>
              <w:t>Кунчээн</w:t>
            </w:r>
            <w:proofErr w:type="spellEnd"/>
            <w:r w:rsidRPr="00125DE7">
              <w:rPr>
                <w:rFonts w:ascii="Times New Roman" w:eastAsia="Times New Roman" w:hAnsi="Times New Roman" w:cs="Times New Roman"/>
                <w:sz w:val="24"/>
                <w:szCs w:val="24"/>
              </w:rPr>
              <w:t>» (6-7 лет)</w:t>
            </w:r>
            <w:r>
              <w:rPr>
                <w:rFonts w:ascii="Times New Roman" w:eastAsia="Times New Roman" w:hAnsi="Times New Roman" w:cs="Times New Roman"/>
                <w:sz w:val="24"/>
                <w:szCs w:val="24"/>
              </w:rPr>
              <w:t xml:space="preserve"> </w:t>
            </w:r>
            <w:r w:rsidRPr="00125DE7">
              <w:rPr>
                <w:rFonts w:ascii="Times New Roman" w:eastAsia="Times New Roman" w:hAnsi="Times New Roman" w:cs="Times New Roman"/>
                <w:sz w:val="24"/>
                <w:szCs w:val="24"/>
              </w:rPr>
              <w:t>обучение на якутском языке</w:t>
            </w:r>
          </w:p>
        </w:tc>
        <w:tc>
          <w:tcPr>
            <w:tcW w:w="2268" w:type="dxa"/>
            <w:vMerge w:val="restart"/>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3</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AA0CAC" w:rsidRPr="00125DE7" w:rsidTr="00553896">
        <w:trPr>
          <w:trHeight w:val="626"/>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Подготовительная группа «</w:t>
            </w:r>
            <w:proofErr w:type="gramStart"/>
            <w:r w:rsidRPr="00125DE7">
              <w:rPr>
                <w:rFonts w:ascii="Times New Roman" w:eastAsia="Times New Roman" w:hAnsi="Times New Roman" w:cs="Times New Roman"/>
                <w:sz w:val="24"/>
                <w:szCs w:val="24"/>
              </w:rPr>
              <w:t>Фантазеры»  (</w:t>
            </w:r>
            <w:proofErr w:type="gramEnd"/>
            <w:r w:rsidRPr="00125DE7">
              <w:rPr>
                <w:rFonts w:ascii="Times New Roman" w:eastAsia="Times New Roman" w:hAnsi="Times New Roman" w:cs="Times New Roman"/>
                <w:sz w:val="24"/>
                <w:szCs w:val="24"/>
              </w:rPr>
              <w:t>6-7 лет)</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 </w:t>
            </w:r>
            <w:proofErr w:type="gramStart"/>
            <w:r w:rsidRPr="00125DE7">
              <w:rPr>
                <w:rFonts w:ascii="Times New Roman" w:eastAsia="Times New Roman" w:hAnsi="Times New Roman" w:cs="Times New Roman"/>
                <w:sz w:val="24"/>
                <w:szCs w:val="24"/>
              </w:rPr>
              <w:t>обучение</w:t>
            </w:r>
            <w:proofErr w:type="gramEnd"/>
            <w:r w:rsidRPr="00125DE7">
              <w:rPr>
                <w:rFonts w:ascii="Times New Roman" w:eastAsia="Times New Roman" w:hAnsi="Times New Roman" w:cs="Times New Roman"/>
                <w:sz w:val="24"/>
                <w:szCs w:val="24"/>
              </w:rPr>
              <w:t xml:space="preserve"> на русском языке</w:t>
            </w:r>
          </w:p>
        </w:tc>
        <w:tc>
          <w:tcPr>
            <w:tcW w:w="2268" w:type="dxa"/>
            <w:vMerge/>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AA0CAC" w:rsidRPr="00125DE7" w:rsidTr="00553896">
        <w:trPr>
          <w:trHeight w:val="34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Подготовительная группа «Леди и джентльмены» (6-7 лет) обучение на русском языке</w:t>
            </w:r>
          </w:p>
        </w:tc>
        <w:tc>
          <w:tcPr>
            <w:tcW w:w="2268" w:type="dxa"/>
            <w:vMerge/>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AA0CAC" w:rsidRPr="00125DE7" w:rsidTr="00553896">
        <w:trPr>
          <w:trHeight w:val="34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Разновозрастная группа (5-6 -7 лет)</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компенсирующей</w:t>
            </w:r>
            <w:proofErr w:type="gramEnd"/>
            <w:r w:rsidRPr="00125DE7">
              <w:rPr>
                <w:rFonts w:ascii="Times New Roman" w:eastAsia="Times New Roman" w:hAnsi="Times New Roman" w:cs="Times New Roman"/>
                <w:sz w:val="24"/>
                <w:szCs w:val="24"/>
              </w:rPr>
              <w:t xml:space="preserve"> направленности «Почемучки»</w:t>
            </w:r>
          </w:p>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обучение</w:t>
            </w:r>
            <w:proofErr w:type="gramEnd"/>
            <w:r w:rsidRPr="00125DE7">
              <w:rPr>
                <w:rFonts w:ascii="Times New Roman" w:eastAsia="Times New Roman" w:hAnsi="Times New Roman" w:cs="Times New Roman"/>
                <w:sz w:val="24"/>
                <w:szCs w:val="24"/>
              </w:rPr>
              <w:t xml:space="preserve"> на русском языке (логопедическая)</w:t>
            </w:r>
          </w:p>
        </w:tc>
        <w:tc>
          <w:tcPr>
            <w:tcW w:w="2268"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1</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AA0CAC" w:rsidRPr="00125DE7" w:rsidTr="00553896">
        <w:trPr>
          <w:trHeight w:val="60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Группа кратковременного пребывания разновозрастная (</w:t>
            </w:r>
            <w:r>
              <w:rPr>
                <w:rFonts w:ascii="Times New Roman" w:eastAsia="Times New Roman" w:hAnsi="Times New Roman" w:cs="Times New Roman"/>
                <w:sz w:val="24"/>
                <w:szCs w:val="24"/>
              </w:rPr>
              <w:t>2</w:t>
            </w:r>
            <w:r w:rsidRPr="00125DE7">
              <w:rPr>
                <w:rFonts w:ascii="Times New Roman" w:eastAsia="Times New Roman" w:hAnsi="Times New Roman" w:cs="Times New Roman"/>
                <w:sz w:val="24"/>
                <w:szCs w:val="24"/>
              </w:rPr>
              <w:t xml:space="preserve"> – 4 года)</w:t>
            </w:r>
          </w:p>
        </w:tc>
        <w:tc>
          <w:tcPr>
            <w:tcW w:w="2268"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1</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A0CAC" w:rsidRPr="00125DE7" w:rsidTr="00553896">
        <w:trPr>
          <w:trHeight w:val="340"/>
        </w:trPr>
        <w:tc>
          <w:tcPr>
            <w:tcW w:w="5529"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Всего</w:t>
            </w:r>
          </w:p>
        </w:tc>
        <w:tc>
          <w:tcPr>
            <w:tcW w:w="2268" w:type="dxa"/>
          </w:tcPr>
          <w:p w:rsidR="00AA0CAC" w:rsidRPr="00125DE7" w:rsidRDefault="00AA0CAC" w:rsidP="00553896">
            <w:pPr>
              <w:spacing w:after="0" w:line="24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12</w:t>
            </w:r>
          </w:p>
        </w:tc>
        <w:tc>
          <w:tcPr>
            <w:tcW w:w="2268" w:type="dxa"/>
          </w:tcPr>
          <w:p w:rsidR="00AA0CAC" w:rsidRPr="00125DE7" w:rsidRDefault="00AA0CAC" w:rsidP="00553896">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r>
    </w:tbl>
    <w:p w:rsidR="00AA0CAC" w:rsidRPr="00125DE7" w:rsidRDefault="00AA0CAC" w:rsidP="00AA0CAC">
      <w:pPr>
        <w:spacing w:after="0" w:line="360" w:lineRule="auto"/>
        <w:ind w:firstLine="284"/>
        <w:jc w:val="center"/>
        <w:rPr>
          <w:rFonts w:ascii="Times New Roman" w:hAnsi="Times New Roman" w:cs="Times New Roman"/>
          <w:i/>
          <w:sz w:val="24"/>
          <w:szCs w:val="24"/>
        </w:rPr>
      </w:pPr>
      <w:r w:rsidRPr="00125DE7">
        <w:rPr>
          <w:rFonts w:ascii="Times New Roman" w:hAnsi="Times New Roman" w:cs="Times New Roman"/>
          <w:i/>
          <w:sz w:val="24"/>
          <w:szCs w:val="24"/>
        </w:rPr>
        <w:t>Социальный статус семей воспитанников</w:t>
      </w:r>
    </w:p>
    <w:tbl>
      <w:tblPr>
        <w:tblStyle w:val="a3"/>
        <w:tblW w:w="0" w:type="auto"/>
        <w:tblLook w:val="04A0" w:firstRow="1" w:lastRow="0" w:firstColumn="1" w:lastColumn="0" w:noHBand="0" w:noVBand="1"/>
      </w:tblPr>
      <w:tblGrid>
        <w:gridCol w:w="3851"/>
        <w:gridCol w:w="2780"/>
        <w:gridCol w:w="3282"/>
      </w:tblGrid>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Критерии </w:t>
            </w:r>
          </w:p>
        </w:tc>
        <w:tc>
          <w:tcPr>
            <w:tcW w:w="2827" w:type="dxa"/>
            <w:tcBorders>
              <w:right w:val="single" w:sz="4" w:space="0" w:color="auto"/>
            </w:tcBorders>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Количество </w:t>
            </w:r>
          </w:p>
        </w:tc>
        <w:tc>
          <w:tcPr>
            <w:tcW w:w="3385" w:type="dxa"/>
            <w:tcBorders>
              <w:left w:val="single" w:sz="4" w:space="0" w:color="auto"/>
            </w:tcBorders>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 </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Количество полных семей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397</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91%</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Количество неполных семей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38</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9%</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Количество многодетных семей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63</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15%</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Дети из малообеспеченных семей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7</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1,6%</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Опекуны и приемные родители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0</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0</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Дети – инвалиды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10</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2,3%</w:t>
            </w:r>
          </w:p>
        </w:tc>
      </w:tr>
      <w:tr w:rsidR="00AA0CAC" w:rsidRPr="00125DE7" w:rsidTr="00553896">
        <w:tc>
          <w:tcPr>
            <w:tcW w:w="3927"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Дети – сироты </w:t>
            </w:r>
          </w:p>
        </w:tc>
        <w:tc>
          <w:tcPr>
            <w:tcW w:w="2827"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0</w:t>
            </w:r>
          </w:p>
        </w:tc>
        <w:tc>
          <w:tcPr>
            <w:tcW w:w="3385" w:type="dxa"/>
          </w:tcPr>
          <w:p w:rsidR="00AA0CAC" w:rsidRPr="00125DE7" w:rsidRDefault="00AA0CAC" w:rsidP="00553896">
            <w:pPr>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0</w:t>
            </w:r>
          </w:p>
        </w:tc>
      </w:tr>
    </w:tbl>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center"/>
        <w:rPr>
          <w:rFonts w:ascii="Times New Roman" w:hAnsi="Times New Roman" w:cs="Times New Roman"/>
          <w:i/>
          <w:sz w:val="24"/>
          <w:szCs w:val="24"/>
        </w:rPr>
      </w:pPr>
      <w:r w:rsidRPr="00125DE7">
        <w:rPr>
          <w:rFonts w:ascii="Times New Roman" w:hAnsi="Times New Roman" w:cs="Times New Roman"/>
          <w:i/>
          <w:sz w:val="24"/>
          <w:szCs w:val="24"/>
        </w:rPr>
        <w:t>Социальный статус родителей (законных представителей)</w:t>
      </w:r>
    </w:p>
    <w:tbl>
      <w:tblPr>
        <w:tblStyle w:val="a3"/>
        <w:tblW w:w="0" w:type="auto"/>
        <w:tblLook w:val="04A0" w:firstRow="1" w:lastRow="0" w:firstColumn="1" w:lastColumn="0" w:noHBand="0" w:noVBand="1"/>
      </w:tblPr>
      <w:tblGrid>
        <w:gridCol w:w="3863"/>
        <w:gridCol w:w="2755"/>
        <w:gridCol w:w="3295"/>
      </w:tblGrid>
      <w:tr w:rsidR="00AA0CAC" w:rsidRPr="00125DE7" w:rsidTr="00553896">
        <w:tc>
          <w:tcPr>
            <w:tcW w:w="3936" w:type="dxa"/>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Критерии </w:t>
            </w:r>
          </w:p>
        </w:tc>
        <w:tc>
          <w:tcPr>
            <w:tcW w:w="2835" w:type="dxa"/>
            <w:tcBorders>
              <w:right w:val="single" w:sz="4" w:space="0" w:color="auto"/>
            </w:tcBorders>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Мать </w:t>
            </w:r>
          </w:p>
        </w:tc>
        <w:tc>
          <w:tcPr>
            <w:tcW w:w="3402" w:type="dxa"/>
            <w:tcBorders>
              <w:left w:val="single" w:sz="4" w:space="0" w:color="auto"/>
            </w:tcBorders>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Отец</w:t>
            </w:r>
          </w:p>
        </w:tc>
      </w:tr>
      <w:tr w:rsidR="00AA0CAC" w:rsidRPr="00125DE7" w:rsidTr="00553896">
        <w:tc>
          <w:tcPr>
            <w:tcW w:w="3936"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Служащие </w:t>
            </w:r>
          </w:p>
        </w:tc>
        <w:tc>
          <w:tcPr>
            <w:tcW w:w="2835" w:type="dxa"/>
            <w:tcBorders>
              <w:right w:val="single" w:sz="4" w:space="0" w:color="auto"/>
            </w:tcBorders>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70%</w:t>
            </w:r>
          </w:p>
        </w:tc>
        <w:tc>
          <w:tcPr>
            <w:tcW w:w="3402" w:type="dxa"/>
            <w:tcBorders>
              <w:left w:val="single" w:sz="4" w:space="0" w:color="auto"/>
            </w:tcBorders>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57%</w:t>
            </w:r>
          </w:p>
        </w:tc>
      </w:tr>
      <w:tr w:rsidR="00AA0CAC" w:rsidRPr="00125DE7" w:rsidTr="00553896">
        <w:tc>
          <w:tcPr>
            <w:tcW w:w="3936"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Предприниматели </w:t>
            </w:r>
          </w:p>
        </w:tc>
        <w:tc>
          <w:tcPr>
            <w:tcW w:w="2835"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13%</w:t>
            </w:r>
          </w:p>
        </w:tc>
      </w:tr>
      <w:tr w:rsidR="00AA0CAC" w:rsidRPr="00125DE7" w:rsidTr="00553896">
        <w:tc>
          <w:tcPr>
            <w:tcW w:w="3936"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Рабочие </w:t>
            </w:r>
          </w:p>
        </w:tc>
        <w:tc>
          <w:tcPr>
            <w:tcW w:w="2835"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3,2%</w:t>
            </w:r>
          </w:p>
        </w:tc>
        <w:tc>
          <w:tcPr>
            <w:tcW w:w="3402"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11,4%</w:t>
            </w:r>
          </w:p>
        </w:tc>
      </w:tr>
      <w:tr w:rsidR="00AA0CAC" w:rsidRPr="00125DE7" w:rsidTr="00553896">
        <w:tc>
          <w:tcPr>
            <w:tcW w:w="3936"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Безработные </w:t>
            </w:r>
          </w:p>
        </w:tc>
        <w:tc>
          <w:tcPr>
            <w:tcW w:w="2835"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12,6%</w:t>
            </w:r>
          </w:p>
        </w:tc>
        <w:tc>
          <w:tcPr>
            <w:tcW w:w="3402"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w:t>
            </w:r>
          </w:p>
        </w:tc>
      </w:tr>
    </w:tbl>
    <w:p w:rsidR="00AA0CAC" w:rsidRPr="00125DE7" w:rsidRDefault="00AA0CAC" w:rsidP="00AA0CAC">
      <w:pPr>
        <w:spacing w:after="0" w:line="360" w:lineRule="auto"/>
        <w:ind w:firstLine="284"/>
        <w:jc w:val="center"/>
        <w:rPr>
          <w:rFonts w:ascii="Times New Roman" w:hAnsi="Times New Roman" w:cs="Times New Roman"/>
          <w:i/>
          <w:sz w:val="24"/>
          <w:szCs w:val="24"/>
        </w:rPr>
      </w:pPr>
      <w:r w:rsidRPr="00125DE7">
        <w:rPr>
          <w:rFonts w:ascii="Times New Roman" w:hAnsi="Times New Roman" w:cs="Times New Roman"/>
          <w:i/>
          <w:sz w:val="24"/>
          <w:szCs w:val="24"/>
        </w:rPr>
        <w:t>Образовательный ценз родителей (законных представителей)</w:t>
      </w:r>
    </w:p>
    <w:tbl>
      <w:tblPr>
        <w:tblStyle w:val="a3"/>
        <w:tblW w:w="0" w:type="auto"/>
        <w:tblLook w:val="04A0" w:firstRow="1" w:lastRow="0" w:firstColumn="1" w:lastColumn="0" w:noHBand="0" w:noVBand="1"/>
      </w:tblPr>
      <w:tblGrid>
        <w:gridCol w:w="3124"/>
        <w:gridCol w:w="3106"/>
        <w:gridCol w:w="3683"/>
      </w:tblGrid>
      <w:tr w:rsidR="00AA0CAC" w:rsidRPr="00125DE7" w:rsidTr="00553896">
        <w:tc>
          <w:tcPr>
            <w:tcW w:w="3190" w:type="dxa"/>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Критерии </w:t>
            </w:r>
          </w:p>
        </w:tc>
        <w:tc>
          <w:tcPr>
            <w:tcW w:w="3190" w:type="dxa"/>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 xml:space="preserve">Мать </w:t>
            </w:r>
          </w:p>
        </w:tc>
        <w:tc>
          <w:tcPr>
            <w:tcW w:w="3793" w:type="dxa"/>
          </w:tcPr>
          <w:p w:rsidR="00AA0CAC" w:rsidRPr="00125DE7" w:rsidRDefault="00AA0CAC" w:rsidP="00553896">
            <w:pPr>
              <w:spacing w:line="360" w:lineRule="auto"/>
              <w:ind w:firstLine="284"/>
              <w:jc w:val="both"/>
              <w:rPr>
                <w:rFonts w:ascii="Times New Roman" w:hAnsi="Times New Roman" w:cs="Times New Roman"/>
                <w:i/>
                <w:sz w:val="24"/>
                <w:szCs w:val="24"/>
              </w:rPr>
            </w:pPr>
            <w:r w:rsidRPr="00125DE7">
              <w:rPr>
                <w:rFonts w:ascii="Times New Roman" w:hAnsi="Times New Roman" w:cs="Times New Roman"/>
                <w:i/>
                <w:sz w:val="24"/>
                <w:szCs w:val="24"/>
              </w:rPr>
              <w:t>Отец</w:t>
            </w:r>
          </w:p>
        </w:tc>
      </w:tr>
      <w:tr w:rsidR="00AA0CAC" w:rsidRPr="00125DE7" w:rsidTr="00553896">
        <w:tc>
          <w:tcPr>
            <w:tcW w:w="3190"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lastRenderedPageBreak/>
              <w:t>Высшее</w:t>
            </w:r>
          </w:p>
        </w:tc>
        <w:tc>
          <w:tcPr>
            <w:tcW w:w="3190"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76%</w:t>
            </w:r>
          </w:p>
        </w:tc>
        <w:tc>
          <w:tcPr>
            <w:tcW w:w="3793"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79%</w:t>
            </w:r>
          </w:p>
        </w:tc>
      </w:tr>
      <w:tr w:rsidR="00AA0CAC" w:rsidRPr="00125DE7" w:rsidTr="00553896">
        <w:tc>
          <w:tcPr>
            <w:tcW w:w="3190"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Средне специальное </w:t>
            </w:r>
          </w:p>
        </w:tc>
        <w:tc>
          <w:tcPr>
            <w:tcW w:w="3190"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20%</w:t>
            </w:r>
          </w:p>
        </w:tc>
        <w:tc>
          <w:tcPr>
            <w:tcW w:w="3793"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15%</w:t>
            </w:r>
          </w:p>
        </w:tc>
      </w:tr>
      <w:tr w:rsidR="00AA0CAC" w:rsidRPr="00125DE7" w:rsidTr="00553896">
        <w:tc>
          <w:tcPr>
            <w:tcW w:w="3190" w:type="dxa"/>
          </w:tcPr>
          <w:p w:rsidR="00AA0CAC" w:rsidRPr="00125DE7" w:rsidRDefault="00AA0CAC" w:rsidP="00553896">
            <w:pPr>
              <w:spacing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 xml:space="preserve">Среднее </w:t>
            </w:r>
          </w:p>
        </w:tc>
        <w:tc>
          <w:tcPr>
            <w:tcW w:w="3190"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19%</w:t>
            </w:r>
          </w:p>
        </w:tc>
        <w:tc>
          <w:tcPr>
            <w:tcW w:w="3793" w:type="dxa"/>
          </w:tcPr>
          <w:p w:rsidR="00AA0CAC" w:rsidRPr="00125DE7" w:rsidRDefault="00AA0CAC" w:rsidP="0055389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6%</w:t>
            </w:r>
          </w:p>
        </w:tc>
      </w:tr>
    </w:tbl>
    <w:p w:rsidR="00AA0CAC" w:rsidRPr="00125DE7" w:rsidRDefault="00AA0CAC" w:rsidP="00AA0CAC">
      <w:pPr>
        <w:spacing w:after="0" w:line="360" w:lineRule="auto"/>
        <w:ind w:firstLine="284"/>
        <w:jc w:val="both"/>
        <w:rPr>
          <w:rFonts w:ascii="Times New Roman" w:hAnsi="Times New Roman" w:cs="Times New Roman"/>
          <w:sz w:val="24"/>
          <w:szCs w:val="24"/>
        </w:rPr>
      </w:pPr>
    </w:p>
    <w:p w:rsidR="00AA0CAC" w:rsidRPr="00125DE7"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Вывод: </w:t>
      </w:r>
      <w:r w:rsidRPr="00125DE7">
        <w:rPr>
          <w:rFonts w:ascii="Times New Roman" w:hAnsi="Times New Roman" w:cs="Times New Roman"/>
          <w:sz w:val="24"/>
          <w:szCs w:val="24"/>
        </w:rPr>
        <w:t>Ан</w:t>
      </w:r>
      <w:r>
        <w:rPr>
          <w:rFonts w:ascii="Times New Roman" w:hAnsi="Times New Roman" w:cs="Times New Roman"/>
          <w:sz w:val="24"/>
          <w:szCs w:val="24"/>
        </w:rPr>
        <w:t xml:space="preserve">ализ движения воспитанников в </w:t>
      </w:r>
      <w:proofErr w:type="gramStart"/>
      <w:r>
        <w:rPr>
          <w:rFonts w:ascii="Times New Roman" w:hAnsi="Times New Roman" w:cs="Times New Roman"/>
          <w:sz w:val="24"/>
          <w:szCs w:val="24"/>
        </w:rPr>
        <w:t>ДОУ</w:t>
      </w:r>
      <w:r w:rsidRPr="00125DE7">
        <w:rPr>
          <w:rFonts w:ascii="Times New Roman" w:hAnsi="Times New Roman" w:cs="Times New Roman"/>
          <w:sz w:val="24"/>
          <w:szCs w:val="24"/>
        </w:rPr>
        <w:t xml:space="preserve">  показывает</w:t>
      </w:r>
      <w:proofErr w:type="gramEnd"/>
      <w:r w:rsidRPr="00125DE7">
        <w:rPr>
          <w:rFonts w:ascii="Times New Roman" w:hAnsi="Times New Roman" w:cs="Times New Roman"/>
          <w:sz w:val="24"/>
          <w:szCs w:val="24"/>
        </w:rPr>
        <w:t xml:space="preserve">, что в учреждении постоянно сохраняется контингент </w:t>
      </w:r>
      <w:r>
        <w:rPr>
          <w:rFonts w:ascii="Times New Roman" w:hAnsi="Times New Roman" w:cs="Times New Roman"/>
          <w:sz w:val="24"/>
          <w:szCs w:val="24"/>
        </w:rPr>
        <w:t>детей</w:t>
      </w:r>
      <w:r w:rsidRPr="00125DE7">
        <w:rPr>
          <w:rFonts w:ascii="Times New Roman" w:hAnsi="Times New Roman" w:cs="Times New Roman"/>
          <w:sz w:val="24"/>
          <w:szCs w:val="24"/>
        </w:rPr>
        <w:t>, отток воспитанников в другие детские сады связан только с переменой места жительства.</w:t>
      </w:r>
    </w:p>
    <w:p w:rsidR="00AA0CAC" w:rsidRDefault="00AA0CAC" w:rsidP="00AA0CAC">
      <w:pPr>
        <w:spacing w:after="0" w:line="360" w:lineRule="auto"/>
        <w:ind w:firstLine="284"/>
        <w:jc w:val="both"/>
        <w:rPr>
          <w:rFonts w:ascii="Times New Roman" w:hAnsi="Times New Roman" w:cs="Times New Roman"/>
          <w:sz w:val="24"/>
          <w:szCs w:val="24"/>
        </w:rPr>
      </w:pPr>
      <w:r w:rsidRPr="00125DE7">
        <w:rPr>
          <w:rFonts w:ascii="Times New Roman" w:hAnsi="Times New Roman" w:cs="Times New Roman"/>
          <w:sz w:val="24"/>
          <w:szCs w:val="24"/>
        </w:rPr>
        <w:t>Контингент родителей</w:t>
      </w:r>
      <w:r>
        <w:rPr>
          <w:rFonts w:ascii="Times New Roman" w:hAnsi="Times New Roman" w:cs="Times New Roman"/>
          <w:sz w:val="24"/>
          <w:szCs w:val="24"/>
        </w:rPr>
        <w:t xml:space="preserve"> (законных представителей)</w:t>
      </w:r>
      <w:r w:rsidRPr="00125DE7">
        <w:rPr>
          <w:rFonts w:ascii="Times New Roman" w:hAnsi="Times New Roman" w:cs="Times New Roman"/>
          <w:sz w:val="24"/>
          <w:szCs w:val="24"/>
        </w:rPr>
        <w:t xml:space="preserve"> неоднороден, имеет различные цели и ценности, высокие требования к образованию, большое желание дать ребенку хорошее образование. Многие родители </w:t>
      </w:r>
      <w:r>
        <w:rPr>
          <w:rFonts w:ascii="Times New Roman" w:hAnsi="Times New Roman" w:cs="Times New Roman"/>
          <w:sz w:val="24"/>
          <w:szCs w:val="24"/>
        </w:rPr>
        <w:t>(законных представителей)</w:t>
      </w:r>
      <w:r w:rsidRPr="00125DE7">
        <w:rPr>
          <w:rFonts w:ascii="Times New Roman" w:hAnsi="Times New Roman" w:cs="Times New Roman"/>
          <w:sz w:val="24"/>
          <w:szCs w:val="24"/>
        </w:rPr>
        <w:t xml:space="preserve"> являются активными</w:t>
      </w:r>
      <w:r>
        <w:rPr>
          <w:rFonts w:ascii="Times New Roman" w:hAnsi="Times New Roman" w:cs="Times New Roman"/>
          <w:sz w:val="24"/>
          <w:szCs w:val="24"/>
        </w:rPr>
        <w:t xml:space="preserve"> и </w:t>
      </w:r>
      <w:proofErr w:type="gramStart"/>
      <w:r>
        <w:rPr>
          <w:rFonts w:ascii="Times New Roman" w:hAnsi="Times New Roman" w:cs="Times New Roman"/>
          <w:sz w:val="24"/>
          <w:szCs w:val="24"/>
        </w:rPr>
        <w:t xml:space="preserve">творческими </w:t>
      </w:r>
      <w:r w:rsidRPr="00125DE7">
        <w:rPr>
          <w:rFonts w:ascii="Times New Roman" w:hAnsi="Times New Roman" w:cs="Times New Roman"/>
          <w:sz w:val="24"/>
          <w:szCs w:val="24"/>
        </w:rPr>
        <w:t xml:space="preserve"> участниками</w:t>
      </w:r>
      <w:proofErr w:type="gramEnd"/>
      <w:r w:rsidRPr="00125DE7">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w:t>
      </w:r>
    </w:p>
    <w:p w:rsidR="00AA0CAC" w:rsidRDefault="00AA0CAC" w:rsidP="00AA0CAC">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1.4.  Качество материально - технической базы ДОУ</w:t>
      </w:r>
      <w:r>
        <w:rPr>
          <w:rFonts w:ascii="Times New Roman" w:hAnsi="Times New Roman" w:cs="Times New Roman"/>
          <w:sz w:val="24"/>
          <w:szCs w:val="24"/>
        </w:rPr>
        <w:t>.</w:t>
      </w:r>
    </w:p>
    <w:p w:rsidR="00AA0CAC" w:rsidRDefault="00AA0CAC" w:rsidP="00AA0CAC">
      <w:pPr>
        <w:spacing w:after="0" w:line="360" w:lineRule="auto"/>
        <w:ind w:firstLine="284"/>
        <w:jc w:val="both"/>
        <w:rPr>
          <w:rFonts w:ascii="Times New Roman" w:hAnsi="Times New Roman" w:cs="Times New Roman"/>
          <w:sz w:val="24"/>
          <w:szCs w:val="24"/>
        </w:rPr>
      </w:pPr>
      <w:r w:rsidRPr="009F35B6">
        <w:rPr>
          <w:rFonts w:ascii="Times New Roman" w:hAnsi="Times New Roman" w:cs="Times New Roman"/>
          <w:sz w:val="24"/>
          <w:szCs w:val="24"/>
        </w:rPr>
        <w:t xml:space="preserve">Площадь территории </w:t>
      </w:r>
      <w:r>
        <w:rPr>
          <w:rFonts w:ascii="Times New Roman" w:hAnsi="Times New Roman" w:cs="Times New Roman"/>
          <w:sz w:val="24"/>
          <w:szCs w:val="24"/>
        </w:rPr>
        <w:t>ДОУ</w:t>
      </w:r>
      <w:r w:rsidRPr="009F35B6">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- 4473 </w:t>
      </w:r>
      <w:proofErr w:type="spellStart"/>
      <w:r w:rsidRPr="009D1FDA">
        <w:rPr>
          <w:rFonts w:ascii="Times New Roman" w:hAnsi="Times New Roman" w:cs="Times New Roman"/>
          <w:sz w:val="24"/>
          <w:szCs w:val="24"/>
        </w:rPr>
        <w:t>кв.</w:t>
      </w:r>
      <w:r w:rsidRPr="0061753B">
        <w:rPr>
          <w:rFonts w:ascii="Times New Roman" w:hAnsi="Times New Roman" w:cs="Times New Roman"/>
          <w:sz w:val="24"/>
          <w:szCs w:val="24"/>
        </w:rPr>
        <w:t>м</w:t>
      </w:r>
      <w:proofErr w:type="spellEnd"/>
      <w:r w:rsidRPr="0061753B">
        <w:rPr>
          <w:rFonts w:ascii="Times New Roman" w:hAnsi="Times New Roman" w:cs="Times New Roman"/>
          <w:sz w:val="24"/>
          <w:szCs w:val="24"/>
        </w:rPr>
        <w:t>. На территории</w:t>
      </w:r>
      <w:r>
        <w:rPr>
          <w:rFonts w:ascii="Times New Roman" w:hAnsi="Times New Roman" w:cs="Times New Roman"/>
          <w:sz w:val="24"/>
          <w:szCs w:val="24"/>
        </w:rPr>
        <w:t xml:space="preserve"> находятся 5</w:t>
      </w:r>
      <w:r w:rsidRPr="009F35B6">
        <w:rPr>
          <w:rFonts w:ascii="Times New Roman" w:hAnsi="Times New Roman" w:cs="Times New Roman"/>
          <w:sz w:val="24"/>
          <w:szCs w:val="24"/>
        </w:rPr>
        <w:t xml:space="preserve"> прогулочных участков, </w:t>
      </w:r>
      <w:r>
        <w:rPr>
          <w:rFonts w:ascii="Times New Roman" w:hAnsi="Times New Roman" w:cs="Times New Roman"/>
          <w:sz w:val="24"/>
          <w:szCs w:val="24"/>
        </w:rPr>
        <w:t>участок для зеленых насаждений</w:t>
      </w:r>
      <w:r w:rsidRPr="009F35B6">
        <w:rPr>
          <w:rFonts w:ascii="Times New Roman" w:hAnsi="Times New Roman" w:cs="Times New Roman"/>
          <w:sz w:val="24"/>
          <w:szCs w:val="24"/>
        </w:rPr>
        <w:t xml:space="preserve">, </w:t>
      </w:r>
      <w:r>
        <w:rPr>
          <w:rFonts w:ascii="Times New Roman" w:hAnsi="Times New Roman" w:cs="Times New Roman"/>
          <w:sz w:val="24"/>
          <w:szCs w:val="24"/>
        </w:rPr>
        <w:t xml:space="preserve">хозяйственный двор. </w:t>
      </w:r>
      <w:r w:rsidRPr="009F35B6">
        <w:rPr>
          <w:rFonts w:ascii="Times New Roman" w:hAnsi="Times New Roman" w:cs="Times New Roman"/>
          <w:sz w:val="24"/>
          <w:szCs w:val="24"/>
        </w:rPr>
        <w:t xml:space="preserve">Участки оснащены </w:t>
      </w:r>
      <w:r>
        <w:rPr>
          <w:rFonts w:ascii="Times New Roman" w:hAnsi="Times New Roman" w:cs="Times New Roman"/>
          <w:sz w:val="24"/>
          <w:szCs w:val="24"/>
        </w:rPr>
        <w:t xml:space="preserve">современным </w:t>
      </w:r>
      <w:r w:rsidRPr="009F35B6">
        <w:rPr>
          <w:rFonts w:ascii="Times New Roman" w:hAnsi="Times New Roman" w:cs="Times New Roman"/>
          <w:sz w:val="24"/>
          <w:szCs w:val="24"/>
        </w:rPr>
        <w:t>стационарным игровым</w:t>
      </w:r>
      <w:r>
        <w:rPr>
          <w:rFonts w:ascii="Times New Roman" w:hAnsi="Times New Roman" w:cs="Times New Roman"/>
          <w:sz w:val="24"/>
          <w:szCs w:val="24"/>
        </w:rPr>
        <w:t xml:space="preserve"> и спортивным </w:t>
      </w:r>
      <w:r w:rsidRPr="009F35B6">
        <w:rPr>
          <w:rFonts w:ascii="Times New Roman" w:hAnsi="Times New Roman" w:cs="Times New Roman"/>
          <w:sz w:val="24"/>
          <w:szCs w:val="24"/>
        </w:rPr>
        <w:t>оборудованием. В</w:t>
      </w:r>
      <w:r>
        <w:rPr>
          <w:rFonts w:ascii="Times New Roman" w:hAnsi="Times New Roman" w:cs="Times New Roman"/>
          <w:sz w:val="24"/>
          <w:szCs w:val="24"/>
        </w:rPr>
        <w:t xml:space="preserve"> летнее время высаживаются с помощью детей и родителей (законных представителей)</w:t>
      </w:r>
      <w:r w:rsidRPr="00125DE7">
        <w:rPr>
          <w:rFonts w:ascii="Times New Roman" w:hAnsi="Times New Roman" w:cs="Times New Roman"/>
          <w:sz w:val="24"/>
          <w:szCs w:val="24"/>
        </w:rPr>
        <w:t xml:space="preserve"> </w:t>
      </w:r>
      <w:r w:rsidRPr="009F35B6">
        <w:rPr>
          <w:rFonts w:ascii="Times New Roman" w:hAnsi="Times New Roman" w:cs="Times New Roman"/>
          <w:sz w:val="24"/>
          <w:szCs w:val="24"/>
        </w:rPr>
        <w:t>клумбы и цветники. В планировочной структуре здания соблюден принцип групповой изоляции. Групповые, специализированные помещения для занятий с детьми, служебно-бытовые помещения детского сада обеспечены необходимым оборудованием, мебелью и отвечают всем требованиям СанПиН.</w:t>
      </w:r>
    </w:p>
    <w:p w:rsidR="00AA0CAC" w:rsidRPr="001167A4" w:rsidRDefault="00AA0CAC" w:rsidP="00AA0C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ДОУ</w:t>
      </w:r>
      <w:r w:rsidRPr="009F35B6">
        <w:rPr>
          <w:rFonts w:ascii="Times New Roman" w:hAnsi="Times New Roman" w:cs="Times New Roman"/>
          <w:sz w:val="24"/>
          <w:szCs w:val="24"/>
        </w:rPr>
        <w:t xml:space="preserve"> обеспечивает</w:t>
      </w:r>
      <w:r>
        <w:rPr>
          <w:rFonts w:ascii="Times New Roman" w:hAnsi="Times New Roman" w:cs="Times New Roman"/>
          <w:sz w:val="24"/>
          <w:szCs w:val="24"/>
        </w:rPr>
        <w:t>ся</w:t>
      </w:r>
      <w:r w:rsidRPr="009F35B6">
        <w:rPr>
          <w:rFonts w:ascii="Times New Roman" w:hAnsi="Times New Roman" w:cs="Times New Roman"/>
          <w:sz w:val="24"/>
          <w:szCs w:val="24"/>
        </w:rPr>
        <w:t xml:space="preserve"> безопасность воспитанников </w:t>
      </w:r>
      <w:r>
        <w:rPr>
          <w:rFonts w:ascii="Times New Roman" w:hAnsi="Times New Roman" w:cs="Times New Roman"/>
          <w:sz w:val="24"/>
          <w:szCs w:val="24"/>
        </w:rPr>
        <w:t xml:space="preserve">ФГУП «Охрана» </w:t>
      </w:r>
      <w:proofErr w:type="spellStart"/>
      <w:r>
        <w:rPr>
          <w:rFonts w:ascii="Times New Roman" w:hAnsi="Times New Roman" w:cs="Times New Roman"/>
          <w:sz w:val="24"/>
          <w:szCs w:val="24"/>
        </w:rPr>
        <w:t>Росгвардии</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OOO</w:t>
      </w:r>
      <w:r>
        <w:rPr>
          <w:rFonts w:ascii="Times New Roman" w:hAnsi="Times New Roman" w:cs="Times New Roman"/>
          <w:sz w:val="24"/>
          <w:szCs w:val="24"/>
        </w:rPr>
        <w:t xml:space="preserve"> «РОА Шериф», </w:t>
      </w:r>
      <w:r w:rsidRPr="009F35B6">
        <w:rPr>
          <w:rFonts w:ascii="Times New Roman" w:hAnsi="Times New Roman" w:cs="Times New Roman"/>
          <w:sz w:val="24"/>
          <w:szCs w:val="24"/>
        </w:rPr>
        <w:t xml:space="preserve">функционирует </w:t>
      </w:r>
      <w:r>
        <w:rPr>
          <w:rFonts w:ascii="Times New Roman" w:hAnsi="Times New Roman" w:cs="Times New Roman"/>
          <w:sz w:val="24"/>
          <w:szCs w:val="24"/>
        </w:rPr>
        <w:t>автоматическая пожарная сигнализация</w:t>
      </w:r>
      <w:r w:rsidRPr="009F35B6">
        <w:rPr>
          <w:rFonts w:ascii="Times New Roman" w:hAnsi="Times New Roman" w:cs="Times New Roman"/>
          <w:sz w:val="24"/>
          <w:szCs w:val="24"/>
        </w:rPr>
        <w:t xml:space="preserve">, </w:t>
      </w:r>
      <w:r>
        <w:rPr>
          <w:rFonts w:ascii="Times New Roman" w:hAnsi="Times New Roman" w:cs="Times New Roman"/>
          <w:sz w:val="24"/>
          <w:szCs w:val="24"/>
        </w:rPr>
        <w:t xml:space="preserve">ООО «Служба пожарного мониторинга – 14» обеспечивает техническое содержание </w:t>
      </w:r>
      <w:r w:rsidRPr="009D1FDA">
        <w:rPr>
          <w:rFonts w:ascii="Times New Roman" w:hAnsi="Times New Roman" w:cs="Times New Roman"/>
          <w:sz w:val="24"/>
          <w:szCs w:val="24"/>
        </w:rPr>
        <w:t>систем</w:t>
      </w:r>
      <w:r>
        <w:rPr>
          <w:rFonts w:ascii="Times New Roman" w:hAnsi="Times New Roman" w:cs="Times New Roman"/>
          <w:sz w:val="24"/>
          <w:szCs w:val="24"/>
        </w:rPr>
        <w:t>ы</w:t>
      </w:r>
      <w:r w:rsidRPr="009D1FDA">
        <w:rPr>
          <w:rFonts w:ascii="Times New Roman" w:hAnsi="Times New Roman" w:cs="Times New Roman"/>
          <w:sz w:val="24"/>
          <w:szCs w:val="24"/>
        </w:rPr>
        <w:t xml:space="preserve"> «Стрелец монитор</w:t>
      </w:r>
      <w:r>
        <w:rPr>
          <w:rFonts w:ascii="Times New Roman" w:hAnsi="Times New Roman" w:cs="Times New Roman"/>
          <w:sz w:val="24"/>
          <w:szCs w:val="24"/>
        </w:rPr>
        <w:t>инг</w:t>
      </w:r>
      <w:r w:rsidRPr="009D1FDA">
        <w:rPr>
          <w:rFonts w:ascii="Times New Roman" w:hAnsi="Times New Roman" w:cs="Times New Roman"/>
          <w:sz w:val="24"/>
          <w:szCs w:val="24"/>
        </w:rPr>
        <w:t>», СВН</w:t>
      </w:r>
      <w:r w:rsidRPr="009D1FDA">
        <w:rPr>
          <w:rFonts w:ascii="Times New Roman" w:hAnsi="Times New Roman" w:cs="Times New Roman"/>
          <w:sz w:val="24"/>
          <w:szCs w:val="24"/>
          <w:lang w:val="en-US"/>
        </w:rPr>
        <w:t>DS</w:t>
      </w:r>
      <w:r w:rsidRPr="009D1FDA">
        <w:rPr>
          <w:rFonts w:ascii="Times New Roman" w:hAnsi="Times New Roman" w:cs="Times New Roman"/>
          <w:sz w:val="24"/>
          <w:szCs w:val="24"/>
        </w:rPr>
        <w:t xml:space="preserve"> 7316 (08) </w:t>
      </w:r>
      <w:r w:rsidRPr="009D1FDA">
        <w:rPr>
          <w:rFonts w:ascii="Times New Roman" w:hAnsi="Times New Roman" w:cs="Times New Roman"/>
          <w:sz w:val="24"/>
          <w:szCs w:val="24"/>
          <w:lang w:val="en-US"/>
        </w:rPr>
        <w:t>HI</w:t>
      </w:r>
      <w:r w:rsidRPr="009D1FDA">
        <w:rPr>
          <w:rFonts w:ascii="Times New Roman" w:hAnsi="Times New Roman" w:cs="Times New Roman"/>
          <w:sz w:val="24"/>
          <w:szCs w:val="24"/>
        </w:rPr>
        <w:t>-</w:t>
      </w:r>
      <w:r w:rsidRPr="009D1FDA">
        <w:rPr>
          <w:rFonts w:ascii="Times New Roman" w:hAnsi="Times New Roman" w:cs="Times New Roman"/>
          <w:sz w:val="24"/>
          <w:szCs w:val="24"/>
          <w:lang w:val="en-US"/>
        </w:rPr>
        <w:t>S</w:t>
      </w:r>
      <w:r>
        <w:rPr>
          <w:rFonts w:ascii="Times New Roman" w:hAnsi="Times New Roman" w:cs="Times New Roman"/>
          <w:sz w:val="24"/>
          <w:szCs w:val="24"/>
        </w:rPr>
        <w:t>, на внешней калитке установлен кодовый замок, имеется домофон на центральной двери, в</w:t>
      </w:r>
      <w:r w:rsidRPr="001167A4">
        <w:rPr>
          <w:rFonts w:ascii="Times New Roman" w:hAnsi="Times New Roman" w:cs="Times New Roman"/>
          <w:sz w:val="24"/>
          <w:szCs w:val="24"/>
        </w:rPr>
        <w:t>едется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круглосуточное  видеонаблюдение</w:t>
      </w:r>
      <w:proofErr w:type="gramEnd"/>
      <w:r>
        <w:rPr>
          <w:rFonts w:ascii="Times New Roman" w:hAnsi="Times New Roman" w:cs="Times New Roman"/>
          <w:sz w:val="24"/>
          <w:szCs w:val="24"/>
        </w:rPr>
        <w:t xml:space="preserve"> (внутренне и наружное); в</w:t>
      </w:r>
      <w:r w:rsidRPr="001167A4">
        <w:rPr>
          <w:rFonts w:ascii="Times New Roman" w:hAnsi="Times New Roman" w:cs="Times New Roman"/>
          <w:sz w:val="24"/>
          <w:szCs w:val="24"/>
        </w:rPr>
        <w:t xml:space="preserve"> ночное время — </w:t>
      </w:r>
      <w:r>
        <w:rPr>
          <w:rFonts w:ascii="Times New Roman" w:hAnsi="Times New Roman" w:cs="Times New Roman"/>
          <w:sz w:val="24"/>
          <w:szCs w:val="24"/>
        </w:rPr>
        <w:t xml:space="preserve">работает </w:t>
      </w:r>
      <w:r w:rsidRPr="001167A4">
        <w:rPr>
          <w:rFonts w:ascii="Times New Roman" w:hAnsi="Times New Roman" w:cs="Times New Roman"/>
          <w:sz w:val="24"/>
          <w:szCs w:val="24"/>
        </w:rPr>
        <w:t xml:space="preserve">сторож. </w:t>
      </w:r>
    </w:p>
    <w:p w:rsidR="00AA0CAC" w:rsidRDefault="00AA0CAC" w:rsidP="00AA0CAC">
      <w:pPr>
        <w:spacing w:after="0" w:line="360" w:lineRule="auto"/>
        <w:ind w:firstLine="284"/>
        <w:jc w:val="both"/>
        <w:rPr>
          <w:rFonts w:ascii="Times New Roman" w:hAnsi="Times New Roman" w:cs="Times New Roman"/>
          <w:sz w:val="24"/>
          <w:szCs w:val="24"/>
        </w:rPr>
      </w:pPr>
      <w:proofErr w:type="gramStart"/>
      <w:r w:rsidRPr="00521891">
        <w:rPr>
          <w:rFonts w:ascii="Times New Roman" w:hAnsi="Times New Roman" w:cs="Times New Roman"/>
          <w:sz w:val="24"/>
          <w:szCs w:val="24"/>
        </w:rPr>
        <w:t>Для  оптимального</w:t>
      </w:r>
      <w:proofErr w:type="gramEnd"/>
      <w:r w:rsidRPr="00521891">
        <w:rPr>
          <w:rFonts w:ascii="Times New Roman" w:hAnsi="Times New Roman" w:cs="Times New Roman"/>
          <w:sz w:val="24"/>
          <w:szCs w:val="24"/>
        </w:rPr>
        <w:t xml:space="preserve"> решения образовательно – воспитательных задач всестороннего развития  детей дошкольного возраста, ин</w:t>
      </w:r>
      <w:r>
        <w:rPr>
          <w:rFonts w:ascii="Times New Roman" w:hAnsi="Times New Roman" w:cs="Times New Roman"/>
          <w:sz w:val="24"/>
          <w:szCs w:val="24"/>
        </w:rPr>
        <w:t xml:space="preserve">формационно-методической работы, в ДОУ </w:t>
      </w:r>
      <w:r w:rsidRPr="00521891">
        <w:rPr>
          <w:rFonts w:ascii="Times New Roman" w:hAnsi="Times New Roman" w:cs="Times New Roman"/>
          <w:sz w:val="24"/>
          <w:szCs w:val="24"/>
        </w:rPr>
        <w:t xml:space="preserve">имеются необходимые условия: </w:t>
      </w:r>
    </w:p>
    <w:p w:rsidR="00AA0CAC" w:rsidRDefault="00AA0CAC" w:rsidP="00AA0CAC">
      <w:pPr>
        <w:spacing w:after="0" w:line="360" w:lineRule="auto"/>
        <w:ind w:firstLine="284"/>
        <w:jc w:val="both"/>
        <w:rPr>
          <w:rFonts w:ascii="Times New Roman" w:hAnsi="Times New Roman" w:cs="Times New Roman"/>
          <w:sz w:val="24"/>
          <w:szCs w:val="24"/>
        </w:rPr>
      </w:pPr>
      <w:r w:rsidRPr="00521891">
        <w:rPr>
          <w:rFonts w:ascii="Times New Roman" w:hAnsi="Times New Roman" w:cs="Times New Roman"/>
          <w:sz w:val="24"/>
          <w:szCs w:val="24"/>
        </w:rPr>
        <w:t>Оборудованы специализированные кабинеты</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891"/>
        <w:gridCol w:w="4649"/>
        <w:gridCol w:w="2373"/>
      </w:tblGrid>
      <w:tr w:rsidR="00AA0CAC" w:rsidTr="00553896">
        <w:tc>
          <w:tcPr>
            <w:tcW w:w="2943"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Название группы кабинета</w:t>
            </w:r>
          </w:p>
        </w:tc>
        <w:tc>
          <w:tcPr>
            <w:tcW w:w="4962"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 xml:space="preserve">Техническое оснащение помещения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Кв. м. помещения</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Младшая группа «Вундеркинды»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xml:space="preserve">, телевизор ЖК, принтер струйный, магнитофон, ноутбук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104</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Средняя группа «</w:t>
            </w:r>
            <w:proofErr w:type="spellStart"/>
            <w:r>
              <w:rPr>
                <w:rFonts w:ascii="Times New Roman" w:hAnsi="Times New Roman" w:cs="Times New Roman"/>
                <w:sz w:val="24"/>
                <w:szCs w:val="24"/>
              </w:rPr>
              <w:t>АБВГДЕйка</w:t>
            </w:r>
            <w:proofErr w:type="spellEnd"/>
            <w:r>
              <w:rPr>
                <w:rFonts w:ascii="Times New Roman" w:hAnsi="Times New Roman" w:cs="Times New Roman"/>
                <w:sz w:val="24"/>
                <w:szCs w:val="24"/>
              </w:rPr>
              <w:t xml:space="preserve">»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телевизор, магнитофон</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100,7</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Средняя группа «</w:t>
            </w:r>
            <w:proofErr w:type="spellStart"/>
            <w:r>
              <w:rPr>
                <w:rFonts w:ascii="Times New Roman" w:hAnsi="Times New Roman" w:cs="Times New Roman"/>
                <w:sz w:val="24"/>
                <w:szCs w:val="24"/>
              </w:rPr>
              <w:t>Знайки</w:t>
            </w:r>
            <w:proofErr w:type="spellEnd"/>
            <w:r>
              <w:rPr>
                <w:rFonts w:ascii="Times New Roman" w:hAnsi="Times New Roman" w:cs="Times New Roman"/>
                <w:sz w:val="24"/>
                <w:szCs w:val="24"/>
              </w:rPr>
              <w:t xml:space="preserve">»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xml:space="preserve">, магнитофон, принтер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104</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Средняя группа «Умники и умницы»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xml:space="preserve">, телевизор ЖК, магнитофон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104,9</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Старшая группа «</w:t>
            </w:r>
            <w:proofErr w:type="spellStart"/>
            <w:r>
              <w:rPr>
                <w:rFonts w:ascii="Times New Roman" w:hAnsi="Times New Roman" w:cs="Times New Roman"/>
                <w:sz w:val="24"/>
                <w:szCs w:val="24"/>
              </w:rPr>
              <w:t>Развивайки</w:t>
            </w:r>
            <w:proofErr w:type="spellEnd"/>
            <w:r>
              <w:rPr>
                <w:rFonts w:ascii="Times New Roman" w:hAnsi="Times New Roman" w:cs="Times New Roman"/>
                <w:sz w:val="24"/>
                <w:szCs w:val="24"/>
              </w:rPr>
              <w:t xml:space="preserve">»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xml:space="preserve">, ноутбук, магнитофон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106.1</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Старшая группа «Звездочки»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интерактивная</w:t>
            </w:r>
            <w:proofErr w:type="gramEnd"/>
            <w:r>
              <w:rPr>
                <w:rFonts w:ascii="Times New Roman" w:hAnsi="Times New Roman" w:cs="Times New Roman"/>
                <w:sz w:val="24"/>
                <w:szCs w:val="24"/>
              </w:rPr>
              <w:t xml:space="preserve"> доска, магнитофон, ноутбук</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101.4</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Старшая группа «</w:t>
            </w:r>
            <w:proofErr w:type="spellStart"/>
            <w:r>
              <w:rPr>
                <w:rFonts w:ascii="Times New Roman" w:hAnsi="Times New Roman" w:cs="Times New Roman"/>
                <w:sz w:val="24"/>
                <w:szCs w:val="24"/>
              </w:rPr>
              <w:t>Сайдыы</w:t>
            </w:r>
            <w:proofErr w:type="spellEnd"/>
            <w:r>
              <w:rPr>
                <w:rFonts w:ascii="Times New Roman" w:hAnsi="Times New Roman" w:cs="Times New Roman"/>
                <w:sz w:val="24"/>
                <w:szCs w:val="24"/>
              </w:rPr>
              <w:t xml:space="preserve">»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xml:space="preserve">, магнитофон, принтер, ноутбук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104,7</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«Фантазеры»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магнитофон, принтер, ноутбук</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102</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«Леди и джентльмены»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xml:space="preserve">, магнитофон, принтер, ноутбук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104</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w:t>
            </w:r>
            <w:proofErr w:type="spellStart"/>
            <w:r>
              <w:rPr>
                <w:rFonts w:ascii="Times New Roman" w:hAnsi="Times New Roman" w:cs="Times New Roman"/>
                <w:sz w:val="24"/>
                <w:szCs w:val="24"/>
              </w:rPr>
              <w:t>Кунчээн</w:t>
            </w:r>
            <w:proofErr w:type="spellEnd"/>
            <w:r>
              <w:rPr>
                <w:rFonts w:ascii="Times New Roman" w:hAnsi="Times New Roman" w:cs="Times New Roman"/>
                <w:sz w:val="24"/>
                <w:szCs w:val="24"/>
              </w:rPr>
              <w:t xml:space="preserve">»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магнитофон, принтер</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105,3</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«Почемучки»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проектор</w:t>
            </w:r>
            <w:proofErr w:type="gramEnd"/>
            <w:r>
              <w:rPr>
                <w:rFonts w:ascii="Times New Roman" w:hAnsi="Times New Roman" w:cs="Times New Roman"/>
                <w:sz w:val="24"/>
                <w:szCs w:val="24"/>
              </w:rPr>
              <w:t>, магнитофон</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58,8</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группа</w:t>
            </w:r>
            <w:proofErr w:type="gramEnd"/>
            <w:r>
              <w:rPr>
                <w:rFonts w:ascii="Times New Roman" w:hAnsi="Times New Roman" w:cs="Times New Roman"/>
                <w:sz w:val="24"/>
                <w:szCs w:val="24"/>
              </w:rPr>
              <w:t xml:space="preserve"> кратковременного пребывания «Островок»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магнитофон</w:t>
            </w:r>
            <w:proofErr w:type="gramEnd"/>
            <w:r>
              <w:rPr>
                <w:rFonts w:ascii="Times New Roman" w:hAnsi="Times New Roman" w:cs="Times New Roman"/>
                <w:sz w:val="24"/>
                <w:szCs w:val="24"/>
              </w:rPr>
              <w:t xml:space="preserve">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34,9</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Кабинет педагога – психолога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ПК, принтер лазерный, интерактивное оборудование для сенсорной комнаты «Тучка», магнитофон, оборудование для игр с песком и водой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19,6</w:t>
            </w:r>
          </w:p>
        </w:tc>
      </w:tr>
      <w:tr w:rsidR="00AA0CAC" w:rsidTr="00553896">
        <w:trPr>
          <w:trHeight w:val="894"/>
        </w:trPr>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Кабинет учителя – логопеда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ПК, принтер лазерный, интерактивное оборудование «Уникум», интерактивный </w:t>
            </w:r>
            <w:proofErr w:type="gramStart"/>
            <w:r>
              <w:rPr>
                <w:rFonts w:ascii="Times New Roman" w:hAnsi="Times New Roman" w:cs="Times New Roman"/>
                <w:sz w:val="24"/>
                <w:szCs w:val="24"/>
              </w:rPr>
              <w:t>стол,  магнитофон</w:t>
            </w:r>
            <w:proofErr w:type="gramEnd"/>
            <w:r>
              <w:rPr>
                <w:rFonts w:ascii="Times New Roman" w:hAnsi="Times New Roman" w:cs="Times New Roman"/>
                <w:sz w:val="24"/>
                <w:szCs w:val="24"/>
              </w:rPr>
              <w:t xml:space="preserve">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20,6</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Логопедический пункт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ПК, МФУ, магнитофон, оборудование для игр с песком</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16,7</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Кабинет ИЗО деятельности</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Ноутбук, проектор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22.6</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Театрально – хореографическая студия </w:t>
            </w:r>
          </w:p>
        </w:tc>
        <w:tc>
          <w:tcPr>
            <w:tcW w:w="4962" w:type="dxa"/>
          </w:tcPr>
          <w:p w:rsidR="00AA0CAC" w:rsidRDefault="00AA0CAC" w:rsidP="00553896">
            <w:pPr>
              <w:ind w:firstLine="284"/>
              <w:jc w:val="both"/>
              <w:rPr>
                <w:rFonts w:ascii="Times New Roman" w:hAnsi="Times New Roman" w:cs="Times New Roman"/>
                <w:sz w:val="24"/>
                <w:szCs w:val="24"/>
              </w:rPr>
            </w:pPr>
            <w:proofErr w:type="gramStart"/>
            <w:r>
              <w:rPr>
                <w:rFonts w:ascii="Times New Roman" w:hAnsi="Times New Roman" w:cs="Times New Roman"/>
                <w:sz w:val="24"/>
                <w:szCs w:val="24"/>
              </w:rPr>
              <w:t>музыкальный</w:t>
            </w:r>
            <w:proofErr w:type="gramEnd"/>
            <w:r>
              <w:rPr>
                <w:rFonts w:ascii="Times New Roman" w:hAnsi="Times New Roman" w:cs="Times New Roman"/>
                <w:sz w:val="24"/>
                <w:szCs w:val="24"/>
              </w:rPr>
              <w:t xml:space="preserve"> центр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73.1</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Музыкальный зал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Музыкальный центр 2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переносное музыкальное оборудование 2 </w:t>
            </w:r>
            <w:proofErr w:type="spellStart"/>
            <w:proofErr w:type="gramStart"/>
            <w:r>
              <w:rPr>
                <w:rFonts w:ascii="Times New Roman" w:hAnsi="Times New Roman" w:cs="Times New Roman"/>
                <w:sz w:val="24"/>
                <w:szCs w:val="24"/>
              </w:rPr>
              <w:t>шт</w:t>
            </w:r>
            <w:proofErr w:type="spellEnd"/>
            <w:r>
              <w:rPr>
                <w:rFonts w:ascii="Times New Roman" w:hAnsi="Times New Roman" w:cs="Times New Roman"/>
                <w:sz w:val="24"/>
                <w:szCs w:val="24"/>
              </w:rPr>
              <w:t>,  сенсорный</w:t>
            </w:r>
            <w:proofErr w:type="gramEnd"/>
            <w:r>
              <w:rPr>
                <w:rFonts w:ascii="Times New Roman" w:hAnsi="Times New Roman" w:cs="Times New Roman"/>
                <w:sz w:val="24"/>
                <w:szCs w:val="24"/>
              </w:rPr>
              <w:t xml:space="preserve"> интерактивный проектор, доска переносная, ноутбук, МФУ, микрофоны 3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мини – микрофон со станцией 1 шт.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108.6</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Физкультурный зал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Музыкальный </w:t>
            </w:r>
            <w:proofErr w:type="gramStart"/>
            <w:r>
              <w:rPr>
                <w:rFonts w:ascii="Times New Roman" w:hAnsi="Times New Roman" w:cs="Times New Roman"/>
                <w:sz w:val="24"/>
                <w:szCs w:val="24"/>
              </w:rPr>
              <w:t>центр ,</w:t>
            </w:r>
            <w:proofErr w:type="gramEnd"/>
            <w:r>
              <w:rPr>
                <w:rFonts w:ascii="Times New Roman" w:hAnsi="Times New Roman" w:cs="Times New Roman"/>
                <w:sz w:val="24"/>
                <w:szCs w:val="24"/>
              </w:rPr>
              <w:t xml:space="preserve"> тренажеры детские спортивные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170.3</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Компьютерно</w:t>
            </w:r>
            <w:proofErr w:type="spellEnd"/>
            <w:r>
              <w:rPr>
                <w:rFonts w:ascii="Times New Roman" w:hAnsi="Times New Roman" w:cs="Times New Roman"/>
                <w:sz w:val="24"/>
                <w:szCs w:val="24"/>
              </w:rPr>
              <w:t xml:space="preserve"> – игровой комплекс </w:t>
            </w:r>
          </w:p>
        </w:tc>
        <w:tc>
          <w:tcPr>
            <w:tcW w:w="4962" w:type="dxa"/>
          </w:tcPr>
          <w:p w:rsidR="00AA0CAC" w:rsidRDefault="00AA0CAC" w:rsidP="00553896">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Нетбуки</w:t>
            </w:r>
            <w:proofErr w:type="spellEnd"/>
            <w:r>
              <w:rPr>
                <w:rFonts w:ascii="Times New Roman" w:hAnsi="Times New Roman" w:cs="Times New Roman"/>
                <w:sz w:val="24"/>
                <w:szCs w:val="24"/>
              </w:rPr>
              <w:t xml:space="preserve"> – 6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интерактивная доска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ПК,  наборы</w:t>
            </w:r>
            <w:proofErr w:type="gramEnd"/>
            <w:r>
              <w:rPr>
                <w:rFonts w:ascii="Times New Roman" w:hAnsi="Times New Roman" w:cs="Times New Roman"/>
                <w:sz w:val="24"/>
                <w:szCs w:val="24"/>
              </w:rPr>
              <w:t xml:space="preserve"> для робототехники «</w:t>
            </w:r>
            <w:proofErr w:type="spellStart"/>
            <w:r>
              <w:rPr>
                <w:rFonts w:ascii="Times New Roman" w:hAnsi="Times New Roman" w:cs="Times New Roman"/>
                <w:sz w:val="24"/>
                <w:szCs w:val="24"/>
              </w:rPr>
              <w:t>Робо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робо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кидс</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оборудование для инженерной комнаты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26.8</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Методический кабинет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Ноутбуку 2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проектор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МФУ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принтер струйный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копир – центр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брошюратор</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ламинатор 1 шт., резак полиграфический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ПК 2 шт.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16.7</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Стоматологический кабинет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Стоматологическое оборудование детское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20</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Медицинский кабинет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ПК, МФУ, т/факс, лазерное оборудование «</w:t>
            </w:r>
            <w:proofErr w:type="spellStart"/>
            <w:r>
              <w:rPr>
                <w:rFonts w:ascii="Times New Roman" w:hAnsi="Times New Roman" w:cs="Times New Roman"/>
                <w:sz w:val="24"/>
                <w:szCs w:val="24"/>
              </w:rPr>
              <w:t>Биоптрон</w:t>
            </w:r>
            <w:proofErr w:type="spellEnd"/>
            <w:r>
              <w:rPr>
                <w:rFonts w:ascii="Times New Roman" w:hAnsi="Times New Roman" w:cs="Times New Roman"/>
                <w:sz w:val="24"/>
                <w:szCs w:val="24"/>
              </w:rPr>
              <w:t xml:space="preserve">»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49,1</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Кабинет заведующего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ПК, МФУ, т/факс</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35.2</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Бухгалтерия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ПК 2 шт., МФУ, т/факс</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23.7</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Кабинет отдела кадров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ПК 2 шт., МФУ, принтер лазерный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13.9</w:t>
            </w:r>
          </w:p>
        </w:tc>
      </w:tr>
      <w:tr w:rsidR="00AA0CAC" w:rsidTr="00553896">
        <w:tc>
          <w:tcPr>
            <w:tcW w:w="2943"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Кабинет </w:t>
            </w:r>
            <w:proofErr w:type="spellStart"/>
            <w:r>
              <w:rPr>
                <w:rFonts w:ascii="Times New Roman" w:hAnsi="Times New Roman" w:cs="Times New Roman"/>
                <w:sz w:val="24"/>
                <w:szCs w:val="24"/>
              </w:rPr>
              <w:t>зам.зав</w:t>
            </w:r>
            <w:proofErr w:type="spellEnd"/>
            <w:r>
              <w:rPr>
                <w:rFonts w:ascii="Times New Roman" w:hAnsi="Times New Roman" w:cs="Times New Roman"/>
                <w:sz w:val="24"/>
                <w:szCs w:val="24"/>
              </w:rPr>
              <w:t xml:space="preserve">. по АХР </w:t>
            </w:r>
          </w:p>
        </w:tc>
        <w:tc>
          <w:tcPr>
            <w:tcW w:w="4962" w:type="dxa"/>
          </w:tcPr>
          <w:p w:rsidR="00AA0CAC" w:rsidRDefault="00AA0CAC" w:rsidP="00553896">
            <w:pPr>
              <w:ind w:firstLine="284"/>
              <w:jc w:val="both"/>
              <w:rPr>
                <w:rFonts w:ascii="Times New Roman" w:hAnsi="Times New Roman" w:cs="Times New Roman"/>
                <w:sz w:val="24"/>
                <w:szCs w:val="24"/>
              </w:rPr>
            </w:pPr>
            <w:r>
              <w:rPr>
                <w:rFonts w:ascii="Times New Roman" w:hAnsi="Times New Roman" w:cs="Times New Roman"/>
                <w:sz w:val="24"/>
                <w:szCs w:val="24"/>
              </w:rPr>
              <w:t xml:space="preserve">Ноутбук, принтер лазерный </w:t>
            </w:r>
          </w:p>
        </w:tc>
        <w:tc>
          <w:tcPr>
            <w:tcW w:w="2518" w:type="dxa"/>
          </w:tcPr>
          <w:p w:rsidR="00AA0CAC" w:rsidRDefault="00AA0CAC" w:rsidP="00553896">
            <w:pPr>
              <w:ind w:firstLine="284"/>
              <w:jc w:val="center"/>
              <w:rPr>
                <w:rFonts w:ascii="Times New Roman" w:hAnsi="Times New Roman" w:cs="Times New Roman"/>
                <w:sz w:val="24"/>
                <w:szCs w:val="24"/>
              </w:rPr>
            </w:pPr>
            <w:r>
              <w:rPr>
                <w:rFonts w:ascii="Times New Roman" w:hAnsi="Times New Roman" w:cs="Times New Roman"/>
                <w:sz w:val="24"/>
                <w:szCs w:val="24"/>
              </w:rPr>
              <w:t>11,7</w:t>
            </w:r>
          </w:p>
        </w:tc>
      </w:tr>
    </w:tbl>
    <w:p w:rsidR="00AA0CAC" w:rsidRDefault="00AA0CAC" w:rsidP="00AA0CAC">
      <w:pPr>
        <w:spacing w:after="0" w:line="360" w:lineRule="auto"/>
        <w:ind w:firstLine="284"/>
        <w:jc w:val="both"/>
        <w:rPr>
          <w:rFonts w:ascii="Times New Roman" w:hAnsi="Times New Roman" w:cs="Times New Roman"/>
          <w:sz w:val="24"/>
          <w:szCs w:val="24"/>
        </w:rPr>
      </w:pPr>
      <w:r w:rsidRPr="004164E7">
        <w:rPr>
          <w:rFonts w:ascii="Times New Roman" w:hAnsi="Times New Roman" w:cs="Times New Roman"/>
          <w:sz w:val="24"/>
          <w:szCs w:val="24"/>
        </w:rPr>
        <w:t xml:space="preserve">Развивающая предметно - пространственная среда </w:t>
      </w:r>
      <w:r>
        <w:rPr>
          <w:rFonts w:ascii="Times New Roman" w:hAnsi="Times New Roman" w:cs="Times New Roman"/>
          <w:sz w:val="24"/>
          <w:szCs w:val="24"/>
        </w:rPr>
        <w:t>ДОУ</w:t>
      </w:r>
      <w:r w:rsidRPr="004164E7">
        <w:rPr>
          <w:rFonts w:ascii="Times New Roman" w:hAnsi="Times New Roman" w:cs="Times New Roman"/>
          <w:sz w:val="24"/>
          <w:szCs w:val="24"/>
        </w:rPr>
        <w:t xml:space="preserve"> организована с учетом интересов детей и отвечает их возрастным особенностям, учитывается зона актуального и ближайшего развития каждого ребенка, обеспечивается активное взаимодействие ребенка с окружающим миром. Помещения групп оборудованы игровыми зонами, отражающими многообразие окружающего мира и развивающими сенсорные способности детей. В группах имеются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 Дидактический материал подобран с учетом функциональности качества, эстетичности, возможности активной и целенаправленной деятельности. </w:t>
      </w:r>
    </w:p>
    <w:p w:rsidR="00AA0CAC" w:rsidRPr="00BB7E16" w:rsidRDefault="00AA0CAC" w:rsidP="00AA0CAC">
      <w:pPr>
        <w:spacing w:after="0" w:line="360" w:lineRule="auto"/>
        <w:ind w:firstLine="284"/>
        <w:jc w:val="both"/>
        <w:rPr>
          <w:rFonts w:ascii="Times New Roman" w:hAnsi="Times New Roman" w:cs="Times New Roman"/>
          <w:sz w:val="24"/>
          <w:szCs w:val="24"/>
        </w:rPr>
      </w:pPr>
      <w:r w:rsidRPr="00BB7E16">
        <w:rPr>
          <w:rFonts w:ascii="Times New Roman" w:hAnsi="Times New Roman" w:cs="Times New Roman"/>
          <w:b/>
          <w:i/>
          <w:sz w:val="24"/>
          <w:szCs w:val="24"/>
        </w:rPr>
        <w:lastRenderedPageBreak/>
        <w:t>Вывод:</w:t>
      </w:r>
      <w:r w:rsidRPr="00BB7E16">
        <w:rPr>
          <w:rFonts w:ascii="Times New Roman" w:hAnsi="Times New Roman" w:cs="Times New Roman"/>
          <w:sz w:val="24"/>
          <w:szCs w:val="24"/>
        </w:rPr>
        <w:t xml:space="preserve"> Все помещения </w:t>
      </w:r>
      <w:r>
        <w:rPr>
          <w:rFonts w:ascii="Times New Roman" w:hAnsi="Times New Roman" w:cs="Times New Roman"/>
          <w:sz w:val="24"/>
          <w:szCs w:val="24"/>
        </w:rPr>
        <w:t>ДОУ</w:t>
      </w:r>
      <w:r w:rsidRPr="00BB7E16">
        <w:rPr>
          <w:rFonts w:ascii="Times New Roman" w:hAnsi="Times New Roman" w:cs="Times New Roman"/>
          <w:sz w:val="24"/>
          <w:szCs w:val="24"/>
        </w:rPr>
        <w:t xml:space="preserve"> функционируют по назначению. В </w:t>
      </w:r>
      <w:r>
        <w:rPr>
          <w:rFonts w:ascii="Times New Roman" w:hAnsi="Times New Roman" w:cs="Times New Roman"/>
          <w:sz w:val="24"/>
          <w:szCs w:val="24"/>
        </w:rPr>
        <w:t>ДОУ</w:t>
      </w:r>
      <w:r w:rsidRPr="00BB7E16">
        <w:rPr>
          <w:rFonts w:ascii="Times New Roman" w:hAnsi="Times New Roman" w:cs="Times New Roman"/>
          <w:sz w:val="24"/>
          <w:szCs w:val="24"/>
        </w:rPr>
        <w:t xml:space="preserve"> созданы материально – технические условия для качественного осуществления </w:t>
      </w:r>
      <w:proofErr w:type="spellStart"/>
      <w:r w:rsidRPr="00BB7E16">
        <w:rPr>
          <w:rFonts w:ascii="Times New Roman" w:hAnsi="Times New Roman" w:cs="Times New Roman"/>
          <w:sz w:val="24"/>
          <w:szCs w:val="24"/>
        </w:rPr>
        <w:t>воспитательно</w:t>
      </w:r>
      <w:proofErr w:type="spellEnd"/>
      <w:r w:rsidRPr="00BB7E16">
        <w:rPr>
          <w:rFonts w:ascii="Times New Roman" w:hAnsi="Times New Roman" w:cs="Times New Roman"/>
          <w:sz w:val="24"/>
          <w:szCs w:val="24"/>
        </w:rPr>
        <w:t xml:space="preserve"> - образовательной деятельности, а также, дополнительного образования детей соответствующие санитарно-эпидемиологическим правилам для дошкольных образовательных учреждений, а также соответствующие современным требованиям. Согласно плану развития материально – технической базы</w:t>
      </w:r>
      <w:r>
        <w:rPr>
          <w:rFonts w:ascii="Times New Roman" w:hAnsi="Times New Roman" w:cs="Times New Roman"/>
          <w:sz w:val="24"/>
          <w:szCs w:val="24"/>
        </w:rPr>
        <w:t xml:space="preserve"> ежегодно проводится</w:t>
      </w:r>
      <w:r w:rsidRPr="00BB7E16">
        <w:rPr>
          <w:rFonts w:ascii="Times New Roman" w:hAnsi="Times New Roman" w:cs="Times New Roman"/>
          <w:sz w:val="24"/>
          <w:szCs w:val="24"/>
        </w:rPr>
        <w:t xml:space="preserve"> косметический ремонт в групповых помещениях, пищеблоке, коридорах,</w:t>
      </w:r>
      <w:r>
        <w:rPr>
          <w:rFonts w:ascii="Times New Roman" w:hAnsi="Times New Roman" w:cs="Times New Roman"/>
          <w:sz w:val="24"/>
          <w:szCs w:val="24"/>
        </w:rPr>
        <w:t xml:space="preserve"> и лестничных клетках. Ежегодно проводится</w:t>
      </w:r>
      <w:r w:rsidRPr="00BB7E16">
        <w:rPr>
          <w:rFonts w:ascii="Times New Roman" w:hAnsi="Times New Roman" w:cs="Times New Roman"/>
          <w:sz w:val="24"/>
          <w:szCs w:val="24"/>
        </w:rPr>
        <w:t xml:space="preserve"> работа по благоустройству территории (пок</w:t>
      </w:r>
      <w:r>
        <w:rPr>
          <w:rFonts w:ascii="Times New Roman" w:hAnsi="Times New Roman" w:cs="Times New Roman"/>
          <w:sz w:val="24"/>
          <w:szCs w:val="24"/>
        </w:rPr>
        <w:t>раска оборудования). Приобретается</w:t>
      </w:r>
      <w:r w:rsidRPr="00BB7E16">
        <w:rPr>
          <w:rFonts w:ascii="Times New Roman" w:hAnsi="Times New Roman" w:cs="Times New Roman"/>
          <w:sz w:val="24"/>
          <w:szCs w:val="24"/>
        </w:rPr>
        <w:t xml:space="preserve"> мебель, игровое, развивающее оборуд</w:t>
      </w:r>
      <w:r>
        <w:rPr>
          <w:rFonts w:ascii="Times New Roman" w:hAnsi="Times New Roman" w:cs="Times New Roman"/>
          <w:sz w:val="24"/>
          <w:szCs w:val="24"/>
        </w:rPr>
        <w:t>ование для групповых помещений.</w:t>
      </w:r>
    </w:p>
    <w:p w:rsidR="00AA0CAC" w:rsidRDefault="00AA0CAC" w:rsidP="00AA0CAC">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1.4. Качество кадрового </w:t>
      </w:r>
      <w:proofErr w:type="gramStart"/>
      <w:r>
        <w:rPr>
          <w:rFonts w:ascii="Times New Roman" w:hAnsi="Times New Roman" w:cs="Times New Roman"/>
          <w:b/>
          <w:sz w:val="24"/>
          <w:szCs w:val="24"/>
        </w:rPr>
        <w:t>обеспечения  (</w:t>
      </w:r>
      <w:proofErr w:type="gramEnd"/>
      <w:r>
        <w:rPr>
          <w:rFonts w:ascii="Times New Roman" w:hAnsi="Times New Roman" w:cs="Times New Roman"/>
          <w:b/>
          <w:sz w:val="24"/>
          <w:szCs w:val="24"/>
        </w:rPr>
        <w:t xml:space="preserve">на 1 сентября 2017 года). </w:t>
      </w:r>
    </w:p>
    <w:p w:rsidR="00AA0CAC" w:rsidRDefault="00AA0CAC" w:rsidP="00AA0C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ДОУ </w:t>
      </w:r>
      <w:r w:rsidRPr="004164E7">
        <w:rPr>
          <w:rFonts w:ascii="Times New Roman" w:hAnsi="Times New Roman" w:cs="Times New Roman"/>
          <w:sz w:val="24"/>
          <w:szCs w:val="24"/>
        </w:rPr>
        <w:t xml:space="preserve">укомплектовано кадрами на 100%. Общее количество работников ДОУ составляет – </w:t>
      </w:r>
      <w:r w:rsidRPr="007D0069">
        <w:rPr>
          <w:rFonts w:ascii="Times New Roman" w:hAnsi="Times New Roman" w:cs="Times New Roman"/>
          <w:sz w:val="24"/>
          <w:szCs w:val="24"/>
        </w:rPr>
        <w:t>6</w:t>
      </w:r>
      <w:r>
        <w:rPr>
          <w:rFonts w:ascii="Times New Roman" w:hAnsi="Times New Roman" w:cs="Times New Roman"/>
          <w:sz w:val="24"/>
          <w:szCs w:val="24"/>
        </w:rPr>
        <w:t>8 человек</w:t>
      </w:r>
      <w:r w:rsidRPr="004164E7">
        <w:rPr>
          <w:rFonts w:ascii="Times New Roman" w:hAnsi="Times New Roman" w:cs="Times New Roman"/>
          <w:sz w:val="24"/>
          <w:szCs w:val="24"/>
        </w:rPr>
        <w:t xml:space="preserve">. </w:t>
      </w:r>
    </w:p>
    <w:p w:rsidR="00AA0CAC" w:rsidRPr="00CB2A7E" w:rsidRDefault="00AA0CAC" w:rsidP="00AA0CAC">
      <w:pPr>
        <w:spacing w:after="0" w:line="360" w:lineRule="auto"/>
        <w:ind w:firstLine="709"/>
        <w:jc w:val="center"/>
        <w:rPr>
          <w:rFonts w:ascii="Times New Roman" w:hAnsi="Times New Roman" w:cs="Times New Roman"/>
          <w:i/>
          <w:sz w:val="24"/>
          <w:szCs w:val="24"/>
        </w:rPr>
      </w:pPr>
      <w:r w:rsidRPr="00CB2A7E">
        <w:rPr>
          <w:rFonts w:ascii="Times New Roman" w:hAnsi="Times New Roman" w:cs="Times New Roman"/>
          <w:i/>
          <w:sz w:val="24"/>
          <w:szCs w:val="24"/>
        </w:rPr>
        <w:t>Качественный состав педагогических работников:</w:t>
      </w:r>
    </w:p>
    <w:tbl>
      <w:tblPr>
        <w:tblW w:w="102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715"/>
        <w:gridCol w:w="900"/>
        <w:gridCol w:w="585"/>
        <w:gridCol w:w="855"/>
        <w:gridCol w:w="517"/>
        <w:gridCol w:w="563"/>
        <w:gridCol w:w="640"/>
        <w:gridCol w:w="623"/>
        <w:gridCol w:w="537"/>
        <w:gridCol w:w="547"/>
        <w:gridCol w:w="547"/>
        <w:gridCol w:w="897"/>
      </w:tblGrid>
      <w:tr w:rsidR="00AA0CAC" w:rsidRPr="007402F1" w:rsidTr="00553896">
        <w:trPr>
          <w:trHeight w:val="200"/>
        </w:trPr>
        <w:tc>
          <w:tcPr>
            <w:tcW w:w="2345" w:type="dxa"/>
            <w:vMerge w:val="restart"/>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должность</w:t>
            </w:r>
            <w:proofErr w:type="gramEnd"/>
          </w:p>
        </w:tc>
        <w:tc>
          <w:tcPr>
            <w:tcW w:w="715" w:type="dxa"/>
            <w:vMerge w:val="restart"/>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Кол-во</w:t>
            </w:r>
          </w:p>
        </w:tc>
        <w:tc>
          <w:tcPr>
            <w:tcW w:w="1485" w:type="dxa"/>
            <w:gridSpan w:val="2"/>
            <w:vMerge w:val="restart"/>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spellStart"/>
            <w:r w:rsidRPr="007402F1">
              <w:rPr>
                <w:rFonts w:ascii="Times New Roman" w:eastAsia="Times New Roman" w:hAnsi="Times New Roman" w:cs="Times New Roman"/>
                <w:sz w:val="24"/>
                <w:szCs w:val="24"/>
              </w:rPr>
              <w:t>Пед</w:t>
            </w:r>
            <w:proofErr w:type="spellEnd"/>
            <w:proofErr w:type="gramStart"/>
            <w:r w:rsidRPr="007402F1">
              <w:rPr>
                <w:rFonts w:ascii="Times New Roman" w:eastAsia="Times New Roman" w:hAnsi="Times New Roman" w:cs="Times New Roman"/>
                <w:sz w:val="24"/>
                <w:szCs w:val="24"/>
              </w:rPr>
              <w:t>. стаж</w:t>
            </w:r>
            <w:proofErr w:type="gramEnd"/>
          </w:p>
        </w:tc>
        <w:tc>
          <w:tcPr>
            <w:tcW w:w="1372" w:type="dxa"/>
            <w:gridSpan w:val="2"/>
            <w:vMerge w:val="restart"/>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Стаж в данном ДОУ</w:t>
            </w:r>
          </w:p>
        </w:tc>
        <w:tc>
          <w:tcPr>
            <w:tcW w:w="1826" w:type="dxa"/>
            <w:gridSpan w:val="3"/>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образование</w:t>
            </w:r>
            <w:proofErr w:type="gramEnd"/>
          </w:p>
        </w:tc>
        <w:tc>
          <w:tcPr>
            <w:tcW w:w="2528" w:type="dxa"/>
            <w:gridSpan w:val="4"/>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Квалификационная категория</w:t>
            </w:r>
          </w:p>
        </w:tc>
      </w:tr>
      <w:tr w:rsidR="00AA0CAC" w:rsidRPr="007402F1" w:rsidTr="00553896">
        <w:trPr>
          <w:cantSplit/>
          <w:trHeight w:val="1134"/>
        </w:trPr>
        <w:tc>
          <w:tcPr>
            <w:tcW w:w="2345" w:type="dxa"/>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715" w:type="dxa"/>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1485" w:type="dxa"/>
            <w:gridSpan w:val="2"/>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1372" w:type="dxa"/>
            <w:gridSpan w:val="2"/>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563"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высшее</w:t>
            </w:r>
            <w:proofErr w:type="gramEnd"/>
          </w:p>
        </w:tc>
        <w:tc>
          <w:tcPr>
            <w:tcW w:w="640"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spellStart"/>
            <w:proofErr w:type="gramStart"/>
            <w:r w:rsidRPr="007402F1">
              <w:rPr>
                <w:rFonts w:ascii="Times New Roman" w:eastAsia="Times New Roman" w:hAnsi="Times New Roman" w:cs="Times New Roman"/>
                <w:sz w:val="24"/>
                <w:szCs w:val="24"/>
              </w:rPr>
              <w:t>неоконч</w:t>
            </w:r>
            <w:proofErr w:type="spellEnd"/>
            <w:proofErr w:type="gramEnd"/>
            <w:r w:rsidRPr="007402F1">
              <w:rPr>
                <w:rFonts w:ascii="Times New Roman" w:eastAsia="Times New Roman" w:hAnsi="Times New Roman" w:cs="Times New Roman"/>
                <w:sz w:val="24"/>
                <w:szCs w:val="24"/>
              </w:rPr>
              <w:t>. высшее</w:t>
            </w:r>
          </w:p>
        </w:tc>
        <w:tc>
          <w:tcPr>
            <w:tcW w:w="623"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Среднее спец.</w:t>
            </w:r>
          </w:p>
        </w:tc>
        <w:tc>
          <w:tcPr>
            <w:tcW w:w="537"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высшая</w:t>
            </w:r>
            <w:proofErr w:type="gramEnd"/>
          </w:p>
        </w:tc>
        <w:tc>
          <w:tcPr>
            <w:tcW w:w="547"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первая</w:t>
            </w:r>
            <w:proofErr w:type="gramEnd"/>
          </w:p>
        </w:tc>
        <w:tc>
          <w:tcPr>
            <w:tcW w:w="547"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СЗД </w:t>
            </w:r>
          </w:p>
        </w:tc>
        <w:tc>
          <w:tcPr>
            <w:tcW w:w="897" w:type="dxa"/>
            <w:textDirection w:val="btLr"/>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Без кат.</w:t>
            </w:r>
          </w:p>
        </w:tc>
      </w:tr>
      <w:tr w:rsidR="00AA0CAC" w:rsidRPr="007402F1" w:rsidTr="00553896">
        <w:trPr>
          <w:trHeight w:val="460"/>
        </w:trPr>
        <w:tc>
          <w:tcPr>
            <w:tcW w:w="234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Заместитель заведующей</w:t>
            </w:r>
          </w:p>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 </w:t>
            </w:r>
            <w:proofErr w:type="gramStart"/>
            <w:r w:rsidRPr="007402F1">
              <w:rPr>
                <w:rFonts w:ascii="Times New Roman" w:eastAsia="Times New Roman" w:hAnsi="Times New Roman" w:cs="Times New Roman"/>
                <w:sz w:val="24"/>
                <w:szCs w:val="24"/>
              </w:rPr>
              <w:t>по</w:t>
            </w:r>
            <w:proofErr w:type="gramEnd"/>
            <w:r w:rsidRPr="007402F1">
              <w:rPr>
                <w:rFonts w:ascii="Times New Roman" w:eastAsia="Times New Roman" w:hAnsi="Times New Roman" w:cs="Times New Roman"/>
                <w:sz w:val="24"/>
                <w:szCs w:val="24"/>
              </w:rPr>
              <w:t xml:space="preserve"> ОВР </w:t>
            </w:r>
          </w:p>
        </w:tc>
        <w:tc>
          <w:tcPr>
            <w:tcW w:w="71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1485"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64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340"/>
        </w:trPr>
        <w:tc>
          <w:tcPr>
            <w:tcW w:w="234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Старший воспитатель </w:t>
            </w:r>
          </w:p>
        </w:tc>
        <w:tc>
          <w:tcPr>
            <w:tcW w:w="71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1485"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64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540"/>
        </w:trPr>
        <w:tc>
          <w:tcPr>
            <w:tcW w:w="234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Инструктор физкультуры</w:t>
            </w:r>
          </w:p>
        </w:tc>
        <w:tc>
          <w:tcPr>
            <w:tcW w:w="71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85"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4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5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726"/>
        </w:trPr>
        <w:tc>
          <w:tcPr>
            <w:tcW w:w="2345" w:type="dxa"/>
            <w:tcBorders>
              <w:bottom w:val="single" w:sz="4" w:space="0" w:color="auto"/>
            </w:tcBorders>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Музыкальный  руководитель</w:t>
            </w:r>
            <w:proofErr w:type="gramEnd"/>
          </w:p>
        </w:tc>
        <w:tc>
          <w:tcPr>
            <w:tcW w:w="715"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5"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40"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w:t>
            </w:r>
          </w:p>
        </w:tc>
        <w:tc>
          <w:tcPr>
            <w:tcW w:w="547"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A0CAC" w:rsidRPr="007402F1" w:rsidTr="00553896">
        <w:trPr>
          <w:trHeight w:val="565"/>
        </w:trPr>
        <w:tc>
          <w:tcPr>
            <w:tcW w:w="234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Педагог ДО</w:t>
            </w:r>
          </w:p>
        </w:tc>
        <w:tc>
          <w:tcPr>
            <w:tcW w:w="71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85"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4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A0CAC" w:rsidRPr="007402F1" w:rsidTr="00553896">
        <w:trPr>
          <w:trHeight w:val="320"/>
        </w:trPr>
        <w:tc>
          <w:tcPr>
            <w:tcW w:w="234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Учитель - логопед</w:t>
            </w:r>
          </w:p>
        </w:tc>
        <w:tc>
          <w:tcPr>
            <w:tcW w:w="71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w:t>
            </w:r>
          </w:p>
        </w:tc>
        <w:tc>
          <w:tcPr>
            <w:tcW w:w="1485"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w:t>
            </w:r>
          </w:p>
        </w:tc>
        <w:tc>
          <w:tcPr>
            <w:tcW w:w="64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320"/>
        </w:trPr>
        <w:tc>
          <w:tcPr>
            <w:tcW w:w="2345" w:type="dxa"/>
            <w:tcBorders>
              <w:bottom w:val="single" w:sz="4" w:space="0" w:color="auto"/>
            </w:tcBorders>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Педагог - психолог</w:t>
            </w:r>
          </w:p>
        </w:tc>
        <w:tc>
          <w:tcPr>
            <w:tcW w:w="715"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1485" w:type="dxa"/>
            <w:gridSpan w:val="2"/>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1372" w:type="dxa"/>
            <w:gridSpan w:val="2"/>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63"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640"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p>
        </w:tc>
        <w:tc>
          <w:tcPr>
            <w:tcW w:w="547" w:type="dxa"/>
            <w:tcBorders>
              <w:bottom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560"/>
        </w:trPr>
        <w:tc>
          <w:tcPr>
            <w:tcW w:w="2345" w:type="dxa"/>
            <w:vMerge w:val="restart"/>
            <w:tcBorders>
              <w:top w:val="single" w:sz="4" w:space="0" w:color="auto"/>
            </w:tcBorders>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воспитатели</w:t>
            </w:r>
            <w:proofErr w:type="gramEnd"/>
          </w:p>
        </w:tc>
        <w:tc>
          <w:tcPr>
            <w:tcW w:w="715"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23</w:t>
            </w:r>
          </w:p>
        </w:tc>
        <w:tc>
          <w:tcPr>
            <w:tcW w:w="900" w:type="dxa"/>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5 лет</w:t>
            </w:r>
          </w:p>
        </w:tc>
        <w:tc>
          <w:tcPr>
            <w:tcW w:w="585" w:type="dxa"/>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9</w:t>
            </w:r>
          </w:p>
        </w:tc>
        <w:tc>
          <w:tcPr>
            <w:tcW w:w="855" w:type="dxa"/>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5 лет</w:t>
            </w:r>
          </w:p>
        </w:tc>
        <w:tc>
          <w:tcPr>
            <w:tcW w:w="517" w:type="dxa"/>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w:t>
            </w:r>
          </w:p>
        </w:tc>
        <w:tc>
          <w:tcPr>
            <w:tcW w:w="563"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w:t>
            </w:r>
          </w:p>
        </w:tc>
        <w:tc>
          <w:tcPr>
            <w:tcW w:w="640"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3</w:t>
            </w:r>
          </w:p>
        </w:tc>
        <w:tc>
          <w:tcPr>
            <w:tcW w:w="537"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7"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7" w:type="dxa"/>
            <w:vMerge w:val="restart"/>
            <w:tcBorders>
              <w:top w:val="single" w:sz="4" w:space="0" w:color="auto"/>
            </w:tcBorders>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6</w:t>
            </w:r>
          </w:p>
        </w:tc>
        <w:tc>
          <w:tcPr>
            <w:tcW w:w="897" w:type="dxa"/>
            <w:vMerge w:val="restart"/>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A0CAC" w:rsidRPr="007402F1" w:rsidTr="00553896">
        <w:trPr>
          <w:trHeight w:val="505"/>
        </w:trPr>
        <w:tc>
          <w:tcPr>
            <w:tcW w:w="2345" w:type="dxa"/>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715"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90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10 лет</w:t>
            </w:r>
          </w:p>
        </w:tc>
        <w:tc>
          <w:tcPr>
            <w:tcW w:w="58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4</w:t>
            </w:r>
          </w:p>
        </w:tc>
        <w:tc>
          <w:tcPr>
            <w:tcW w:w="85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10 лет</w:t>
            </w:r>
          </w:p>
        </w:tc>
        <w:tc>
          <w:tcPr>
            <w:tcW w:w="51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9</w:t>
            </w:r>
          </w:p>
        </w:tc>
        <w:tc>
          <w:tcPr>
            <w:tcW w:w="56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40"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485"/>
        </w:trPr>
        <w:tc>
          <w:tcPr>
            <w:tcW w:w="2345" w:type="dxa"/>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715"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90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15 лет</w:t>
            </w:r>
          </w:p>
        </w:tc>
        <w:tc>
          <w:tcPr>
            <w:tcW w:w="58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12</w:t>
            </w:r>
          </w:p>
        </w:tc>
        <w:tc>
          <w:tcPr>
            <w:tcW w:w="85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15 лет</w:t>
            </w:r>
          </w:p>
        </w:tc>
        <w:tc>
          <w:tcPr>
            <w:tcW w:w="51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w:t>
            </w:r>
          </w:p>
        </w:tc>
        <w:tc>
          <w:tcPr>
            <w:tcW w:w="56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40"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480"/>
        </w:trPr>
        <w:tc>
          <w:tcPr>
            <w:tcW w:w="2345" w:type="dxa"/>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715"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90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20 лет</w:t>
            </w:r>
          </w:p>
        </w:tc>
        <w:tc>
          <w:tcPr>
            <w:tcW w:w="58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3</w:t>
            </w:r>
          </w:p>
        </w:tc>
        <w:tc>
          <w:tcPr>
            <w:tcW w:w="85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До 20 лет</w:t>
            </w:r>
          </w:p>
        </w:tc>
        <w:tc>
          <w:tcPr>
            <w:tcW w:w="51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w:t>
            </w:r>
          </w:p>
        </w:tc>
        <w:tc>
          <w:tcPr>
            <w:tcW w:w="56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40"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804"/>
        </w:trPr>
        <w:tc>
          <w:tcPr>
            <w:tcW w:w="2345" w:type="dxa"/>
            <w:vMerge/>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715"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90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свыше</w:t>
            </w:r>
            <w:proofErr w:type="gramEnd"/>
          </w:p>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 лет</w:t>
            </w:r>
          </w:p>
        </w:tc>
        <w:tc>
          <w:tcPr>
            <w:tcW w:w="58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7</w:t>
            </w:r>
          </w:p>
        </w:tc>
        <w:tc>
          <w:tcPr>
            <w:tcW w:w="85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свыше</w:t>
            </w:r>
            <w:proofErr w:type="gramEnd"/>
          </w:p>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 лет</w:t>
            </w:r>
          </w:p>
        </w:tc>
        <w:tc>
          <w:tcPr>
            <w:tcW w:w="51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w:t>
            </w:r>
          </w:p>
        </w:tc>
        <w:tc>
          <w:tcPr>
            <w:tcW w:w="56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40"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3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4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897" w:type="dxa"/>
            <w:vMerge/>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r>
      <w:tr w:rsidR="00AA0CAC" w:rsidRPr="007402F1" w:rsidTr="00553896">
        <w:trPr>
          <w:trHeight w:val="400"/>
        </w:trPr>
        <w:tc>
          <w:tcPr>
            <w:tcW w:w="234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p>
        </w:tc>
        <w:tc>
          <w:tcPr>
            <w:tcW w:w="71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36</w:t>
            </w:r>
          </w:p>
        </w:tc>
        <w:tc>
          <w:tcPr>
            <w:tcW w:w="90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8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35</w:t>
            </w:r>
          </w:p>
        </w:tc>
        <w:tc>
          <w:tcPr>
            <w:tcW w:w="85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51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27</w:t>
            </w:r>
          </w:p>
        </w:tc>
        <w:tc>
          <w:tcPr>
            <w:tcW w:w="56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29</w:t>
            </w:r>
          </w:p>
        </w:tc>
        <w:tc>
          <w:tcPr>
            <w:tcW w:w="64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
        </w:tc>
        <w:tc>
          <w:tcPr>
            <w:tcW w:w="62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4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A0CAC" w:rsidRDefault="00AA0CAC" w:rsidP="00AA0CAC">
      <w:pPr>
        <w:spacing w:after="0" w:line="240" w:lineRule="auto"/>
        <w:rPr>
          <w:rFonts w:ascii="Times New Roman" w:hAnsi="Times New Roman" w:cs="Times New Roman"/>
          <w:sz w:val="24"/>
          <w:szCs w:val="24"/>
        </w:rPr>
      </w:pPr>
    </w:p>
    <w:p w:rsidR="00AA0CAC" w:rsidRPr="00CB2A7E" w:rsidRDefault="00AA0CAC" w:rsidP="00AA0CAC">
      <w:pPr>
        <w:spacing w:after="0" w:line="240" w:lineRule="auto"/>
        <w:jc w:val="center"/>
        <w:rPr>
          <w:rFonts w:ascii="Times New Roman" w:hAnsi="Times New Roman" w:cs="Times New Roman"/>
          <w:i/>
          <w:sz w:val="24"/>
          <w:szCs w:val="24"/>
        </w:rPr>
      </w:pPr>
      <w:r w:rsidRPr="00CB2A7E">
        <w:rPr>
          <w:rFonts w:ascii="Times New Roman" w:hAnsi="Times New Roman" w:cs="Times New Roman"/>
          <w:i/>
          <w:sz w:val="24"/>
          <w:szCs w:val="24"/>
        </w:rPr>
        <w:t>Повышение квалификации педагогов по годам</w:t>
      </w:r>
    </w:p>
    <w:p w:rsidR="00AA0CAC" w:rsidRDefault="00AA0CAC" w:rsidP="00AA0CAC">
      <w:pPr>
        <w:spacing w:after="0" w:line="240" w:lineRule="auto"/>
        <w:rPr>
          <w:rFonts w:ascii="Times New Roman" w:hAnsi="Times New Roman" w:cs="Times New Roman"/>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2551"/>
        <w:gridCol w:w="2558"/>
        <w:gridCol w:w="2403"/>
      </w:tblGrid>
      <w:tr w:rsidR="00AA0CAC" w:rsidRPr="007402F1" w:rsidTr="00553896">
        <w:trPr>
          <w:trHeight w:val="240"/>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годы</w:t>
            </w:r>
            <w:proofErr w:type="gramEnd"/>
          </w:p>
        </w:tc>
        <w:tc>
          <w:tcPr>
            <w:tcW w:w="184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Проблемные</w:t>
            </w:r>
          </w:p>
        </w:tc>
        <w:tc>
          <w:tcPr>
            <w:tcW w:w="2551"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фундаментальные</w:t>
            </w:r>
            <w:proofErr w:type="gramEnd"/>
          </w:p>
        </w:tc>
        <w:tc>
          <w:tcPr>
            <w:tcW w:w="2558"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Переподготовка</w:t>
            </w:r>
          </w:p>
        </w:tc>
        <w:tc>
          <w:tcPr>
            <w:tcW w:w="24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Нуждаются в курсах</w:t>
            </w:r>
          </w:p>
        </w:tc>
      </w:tr>
      <w:tr w:rsidR="00AA0CAC" w:rsidRPr="007402F1" w:rsidTr="00553896">
        <w:trPr>
          <w:trHeight w:val="420"/>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2015</w:t>
            </w:r>
          </w:p>
        </w:tc>
        <w:tc>
          <w:tcPr>
            <w:tcW w:w="184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6</w:t>
            </w:r>
          </w:p>
        </w:tc>
        <w:tc>
          <w:tcPr>
            <w:tcW w:w="2551"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7</w:t>
            </w:r>
          </w:p>
        </w:tc>
        <w:tc>
          <w:tcPr>
            <w:tcW w:w="2558"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w:t>
            </w:r>
          </w:p>
        </w:tc>
        <w:tc>
          <w:tcPr>
            <w:tcW w:w="24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6</w:t>
            </w:r>
          </w:p>
        </w:tc>
      </w:tr>
      <w:tr w:rsidR="00AA0CAC" w:rsidRPr="007402F1" w:rsidTr="00553896">
        <w:trPr>
          <w:trHeight w:val="426"/>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2016</w:t>
            </w:r>
          </w:p>
        </w:tc>
        <w:tc>
          <w:tcPr>
            <w:tcW w:w="184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6</w:t>
            </w:r>
          </w:p>
        </w:tc>
        <w:tc>
          <w:tcPr>
            <w:tcW w:w="2551"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5</w:t>
            </w:r>
          </w:p>
        </w:tc>
        <w:tc>
          <w:tcPr>
            <w:tcW w:w="2558"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3</w:t>
            </w:r>
          </w:p>
        </w:tc>
        <w:tc>
          <w:tcPr>
            <w:tcW w:w="24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6</w:t>
            </w:r>
          </w:p>
        </w:tc>
      </w:tr>
      <w:tr w:rsidR="00AA0CAC" w:rsidRPr="007402F1" w:rsidTr="00553896">
        <w:trPr>
          <w:trHeight w:val="418"/>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2017</w:t>
            </w:r>
          </w:p>
        </w:tc>
        <w:tc>
          <w:tcPr>
            <w:tcW w:w="184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551"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8"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AA0CAC" w:rsidRPr="00CB2A7E" w:rsidRDefault="00AA0CAC" w:rsidP="00AA0CAC">
      <w:pPr>
        <w:spacing w:after="0" w:line="240" w:lineRule="auto"/>
        <w:rPr>
          <w:rFonts w:ascii="Times New Roman" w:hAnsi="Times New Roman" w:cs="Times New Roman"/>
          <w:i/>
          <w:sz w:val="24"/>
          <w:szCs w:val="24"/>
        </w:rPr>
      </w:pPr>
    </w:p>
    <w:p w:rsidR="00AA0CAC" w:rsidRPr="00CB2A7E" w:rsidRDefault="00AA0CAC" w:rsidP="00AA0CAC">
      <w:pPr>
        <w:spacing w:line="360" w:lineRule="auto"/>
        <w:jc w:val="center"/>
        <w:rPr>
          <w:rFonts w:ascii="Times New Roman" w:hAnsi="Times New Roman" w:cs="Times New Roman"/>
          <w:i/>
          <w:sz w:val="24"/>
          <w:szCs w:val="24"/>
        </w:rPr>
      </w:pPr>
      <w:r w:rsidRPr="00CB2A7E">
        <w:rPr>
          <w:rFonts w:ascii="Times New Roman" w:hAnsi="Times New Roman" w:cs="Times New Roman"/>
          <w:i/>
          <w:sz w:val="24"/>
          <w:szCs w:val="24"/>
        </w:rPr>
        <w:t xml:space="preserve">Показатели распространения опыта по </w:t>
      </w:r>
      <w:proofErr w:type="gramStart"/>
      <w:r w:rsidRPr="00CB2A7E">
        <w:rPr>
          <w:rFonts w:ascii="Times New Roman" w:hAnsi="Times New Roman" w:cs="Times New Roman"/>
          <w:i/>
          <w:sz w:val="24"/>
          <w:szCs w:val="24"/>
        </w:rPr>
        <w:t>годам  (</w:t>
      </w:r>
      <w:proofErr w:type="gramEnd"/>
      <w:r w:rsidRPr="00CB2A7E">
        <w:rPr>
          <w:rFonts w:ascii="Times New Roman" w:hAnsi="Times New Roman" w:cs="Times New Roman"/>
          <w:i/>
          <w:sz w:val="24"/>
          <w:szCs w:val="24"/>
        </w:rPr>
        <w:t>зафиксированное количество участия)</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337"/>
        <w:gridCol w:w="1905"/>
        <w:gridCol w:w="2703"/>
      </w:tblGrid>
      <w:tr w:rsidR="00AA0CAC" w:rsidRPr="007402F1" w:rsidTr="00553896">
        <w:trPr>
          <w:trHeight w:val="240"/>
        </w:trPr>
        <w:tc>
          <w:tcPr>
            <w:tcW w:w="1560"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proofErr w:type="gramStart"/>
            <w:r w:rsidRPr="007402F1">
              <w:rPr>
                <w:rFonts w:ascii="Times New Roman" w:eastAsia="Times New Roman" w:hAnsi="Times New Roman" w:cs="Times New Roman"/>
                <w:sz w:val="24"/>
                <w:szCs w:val="24"/>
              </w:rPr>
              <w:t>годы</w:t>
            </w:r>
            <w:proofErr w:type="gramEnd"/>
          </w:p>
        </w:tc>
        <w:tc>
          <w:tcPr>
            <w:tcW w:w="2410"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 Городской уровень</w:t>
            </w:r>
          </w:p>
        </w:tc>
        <w:tc>
          <w:tcPr>
            <w:tcW w:w="2337"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Республиканский уровень</w:t>
            </w:r>
          </w:p>
        </w:tc>
        <w:tc>
          <w:tcPr>
            <w:tcW w:w="1905"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Федеральный уровень</w:t>
            </w:r>
          </w:p>
        </w:tc>
        <w:tc>
          <w:tcPr>
            <w:tcW w:w="2703" w:type="dxa"/>
          </w:tcPr>
          <w:p w:rsidR="00AA0CAC" w:rsidRPr="007402F1" w:rsidRDefault="00AA0CAC" w:rsidP="00553896">
            <w:pPr>
              <w:spacing w:after="0" w:line="240" w:lineRule="auto"/>
              <w:jc w:val="both"/>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Международный уровень </w:t>
            </w:r>
          </w:p>
        </w:tc>
      </w:tr>
      <w:tr w:rsidR="00AA0CAC" w:rsidRPr="007402F1" w:rsidTr="00553896">
        <w:trPr>
          <w:trHeight w:val="442"/>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2015</w:t>
            </w:r>
          </w:p>
        </w:tc>
        <w:tc>
          <w:tcPr>
            <w:tcW w:w="241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w:t>
            </w:r>
          </w:p>
        </w:tc>
        <w:tc>
          <w:tcPr>
            <w:tcW w:w="23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10</w:t>
            </w:r>
          </w:p>
        </w:tc>
        <w:tc>
          <w:tcPr>
            <w:tcW w:w="190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10 </w:t>
            </w:r>
          </w:p>
        </w:tc>
        <w:tc>
          <w:tcPr>
            <w:tcW w:w="27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22 </w:t>
            </w:r>
          </w:p>
        </w:tc>
      </w:tr>
      <w:tr w:rsidR="00AA0CAC" w:rsidRPr="007402F1" w:rsidTr="00553896">
        <w:trPr>
          <w:trHeight w:val="420"/>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2016</w:t>
            </w:r>
          </w:p>
        </w:tc>
        <w:tc>
          <w:tcPr>
            <w:tcW w:w="241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16</w:t>
            </w:r>
          </w:p>
        </w:tc>
        <w:tc>
          <w:tcPr>
            <w:tcW w:w="23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7</w:t>
            </w:r>
          </w:p>
        </w:tc>
        <w:tc>
          <w:tcPr>
            <w:tcW w:w="190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w:t>
            </w:r>
          </w:p>
        </w:tc>
        <w:tc>
          <w:tcPr>
            <w:tcW w:w="27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10</w:t>
            </w:r>
          </w:p>
        </w:tc>
      </w:tr>
      <w:tr w:rsidR="00AA0CAC" w:rsidRPr="007402F1" w:rsidTr="00553896">
        <w:trPr>
          <w:trHeight w:val="413"/>
        </w:trPr>
        <w:tc>
          <w:tcPr>
            <w:tcW w:w="156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2017</w:t>
            </w:r>
          </w:p>
        </w:tc>
        <w:tc>
          <w:tcPr>
            <w:tcW w:w="2410"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16</w:t>
            </w:r>
          </w:p>
        </w:tc>
        <w:tc>
          <w:tcPr>
            <w:tcW w:w="2337"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 xml:space="preserve">9 </w:t>
            </w:r>
          </w:p>
        </w:tc>
        <w:tc>
          <w:tcPr>
            <w:tcW w:w="1905"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w:t>
            </w:r>
          </w:p>
        </w:tc>
        <w:tc>
          <w:tcPr>
            <w:tcW w:w="2703" w:type="dxa"/>
          </w:tcPr>
          <w:p w:rsidR="00AA0CAC" w:rsidRPr="007402F1" w:rsidRDefault="00AA0CAC" w:rsidP="00553896">
            <w:pPr>
              <w:spacing w:after="0" w:line="240" w:lineRule="auto"/>
              <w:jc w:val="center"/>
              <w:rPr>
                <w:rFonts w:ascii="Times New Roman" w:eastAsia="Times New Roman" w:hAnsi="Times New Roman" w:cs="Times New Roman"/>
                <w:sz w:val="24"/>
                <w:szCs w:val="24"/>
              </w:rPr>
            </w:pPr>
            <w:r w:rsidRPr="007402F1">
              <w:rPr>
                <w:rFonts w:ascii="Times New Roman" w:eastAsia="Times New Roman" w:hAnsi="Times New Roman" w:cs="Times New Roman"/>
                <w:sz w:val="24"/>
                <w:szCs w:val="24"/>
              </w:rPr>
              <w:t>7</w:t>
            </w:r>
          </w:p>
        </w:tc>
      </w:tr>
    </w:tbl>
    <w:p w:rsidR="00AA0CAC" w:rsidRPr="00CB2A7E" w:rsidRDefault="00AA0CAC" w:rsidP="00AA0CAC">
      <w:pPr>
        <w:spacing w:line="360" w:lineRule="auto"/>
        <w:jc w:val="center"/>
        <w:rPr>
          <w:rFonts w:ascii="Times New Roman" w:hAnsi="Times New Roman" w:cs="Times New Roman"/>
          <w:i/>
          <w:sz w:val="24"/>
          <w:szCs w:val="24"/>
        </w:rPr>
      </w:pPr>
      <w:r w:rsidRPr="00CB2A7E">
        <w:rPr>
          <w:rFonts w:ascii="Times New Roman" w:hAnsi="Times New Roman" w:cs="Times New Roman"/>
          <w:i/>
          <w:sz w:val="24"/>
          <w:szCs w:val="24"/>
        </w:rPr>
        <w:t>Аттестация педагогов:</w:t>
      </w:r>
    </w:p>
    <w:tbl>
      <w:tblPr>
        <w:tblStyle w:val="1"/>
        <w:tblW w:w="10915" w:type="dxa"/>
        <w:tblInd w:w="-601" w:type="dxa"/>
        <w:tblLook w:val="04A0" w:firstRow="1" w:lastRow="0" w:firstColumn="1" w:lastColumn="0" w:noHBand="0" w:noVBand="1"/>
      </w:tblPr>
      <w:tblGrid>
        <w:gridCol w:w="2127"/>
        <w:gridCol w:w="2634"/>
        <w:gridCol w:w="1790"/>
        <w:gridCol w:w="1924"/>
        <w:gridCol w:w="2440"/>
      </w:tblGrid>
      <w:tr w:rsidR="00AA0CAC" w:rsidRPr="007402F1" w:rsidTr="00553896">
        <w:tc>
          <w:tcPr>
            <w:tcW w:w="2127" w:type="dxa"/>
          </w:tcPr>
          <w:p w:rsidR="00AA0CAC" w:rsidRPr="007402F1" w:rsidRDefault="00AA0CAC" w:rsidP="00553896">
            <w:pPr>
              <w:jc w:val="center"/>
              <w:rPr>
                <w:bCs/>
                <w:sz w:val="24"/>
                <w:szCs w:val="24"/>
              </w:rPr>
            </w:pPr>
            <w:r w:rsidRPr="007402F1">
              <w:rPr>
                <w:bCs/>
                <w:sz w:val="24"/>
                <w:szCs w:val="24"/>
              </w:rPr>
              <w:t>Годы</w:t>
            </w:r>
          </w:p>
        </w:tc>
        <w:tc>
          <w:tcPr>
            <w:tcW w:w="2634" w:type="dxa"/>
          </w:tcPr>
          <w:p w:rsidR="00AA0CAC" w:rsidRPr="007402F1" w:rsidRDefault="00AA0CAC" w:rsidP="00553896">
            <w:pPr>
              <w:jc w:val="center"/>
              <w:rPr>
                <w:bCs/>
                <w:sz w:val="24"/>
                <w:szCs w:val="24"/>
              </w:rPr>
            </w:pPr>
            <w:r w:rsidRPr="007402F1">
              <w:rPr>
                <w:bCs/>
                <w:sz w:val="24"/>
                <w:szCs w:val="24"/>
              </w:rPr>
              <w:t>Высшая</w:t>
            </w:r>
          </w:p>
        </w:tc>
        <w:tc>
          <w:tcPr>
            <w:tcW w:w="1790" w:type="dxa"/>
          </w:tcPr>
          <w:p w:rsidR="00AA0CAC" w:rsidRPr="007402F1" w:rsidRDefault="00AA0CAC" w:rsidP="00553896">
            <w:pPr>
              <w:jc w:val="center"/>
              <w:rPr>
                <w:bCs/>
                <w:sz w:val="24"/>
                <w:szCs w:val="24"/>
              </w:rPr>
            </w:pPr>
            <w:r w:rsidRPr="007402F1">
              <w:rPr>
                <w:bCs/>
                <w:sz w:val="24"/>
                <w:szCs w:val="24"/>
              </w:rPr>
              <w:t xml:space="preserve">1 </w:t>
            </w:r>
            <w:proofErr w:type="spellStart"/>
            <w:r w:rsidRPr="007402F1">
              <w:rPr>
                <w:bCs/>
                <w:sz w:val="24"/>
                <w:szCs w:val="24"/>
              </w:rPr>
              <w:t>к.к</w:t>
            </w:r>
            <w:proofErr w:type="spellEnd"/>
            <w:r w:rsidRPr="007402F1">
              <w:rPr>
                <w:bCs/>
                <w:sz w:val="24"/>
                <w:szCs w:val="24"/>
              </w:rPr>
              <w:t>.</w:t>
            </w:r>
          </w:p>
        </w:tc>
        <w:tc>
          <w:tcPr>
            <w:tcW w:w="1924" w:type="dxa"/>
          </w:tcPr>
          <w:p w:rsidR="00AA0CAC" w:rsidRPr="007402F1" w:rsidRDefault="00AA0CAC" w:rsidP="00553896">
            <w:pPr>
              <w:jc w:val="center"/>
              <w:rPr>
                <w:bCs/>
                <w:sz w:val="24"/>
                <w:szCs w:val="24"/>
              </w:rPr>
            </w:pPr>
            <w:r w:rsidRPr="007402F1">
              <w:rPr>
                <w:bCs/>
                <w:sz w:val="24"/>
                <w:szCs w:val="24"/>
              </w:rPr>
              <w:t>СЗД</w:t>
            </w:r>
          </w:p>
        </w:tc>
        <w:tc>
          <w:tcPr>
            <w:tcW w:w="2440" w:type="dxa"/>
          </w:tcPr>
          <w:p w:rsidR="00AA0CAC" w:rsidRPr="007402F1" w:rsidRDefault="00AA0CAC" w:rsidP="00553896">
            <w:pPr>
              <w:jc w:val="center"/>
              <w:rPr>
                <w:bCs/>
                <w:sz w:val="24"/>
                <w:szCs w:val="24"/>
              </w:rPr>
            </w:pPr>
            <w:r w:rsidRPr="007402F1">
              <w:rPr>
                <w:bCs/>
                <w:sz w:val="24"/>
                <w:szCs w:val="24"/>
              </w:rPr>
              <w:t>Без категории</w:t>
            </w:r>
          </w:p>
        </w:tc>
      </w:tr>
      <w:tr w:rsidR="00AA0CAC" w:rsidRPr="007402F1" w:rsidTr="00553896">
        <w:tc>
          <w:tcPr>
            <w:tcW w:w="2127" w:type="dxa"/>
          </w:tcPr>
          <w:p w:rsidR="00AA0CAC" w:rsidRPr="007402F1" w:rsidRDefault="00AA0CAC" w:rsidP="00553896">
            <w:pPr>
              <w:jc w:val="center"/>
              <w:rPr>
                <w:bCs/>
                <w:sz w:val="24"/>
                <w:szCs w:val="24"/>
              </w:rPr>
            </w:pPr>
            <w:r>
              <w:rPr>
                <w:bCs/>
                <w:sz w:val="24"/>
                <w:szCs w:val="24"/>
              </w:rPr>
              <w:t xml:space="preserve">2015 </w:t>
            </w:r>
          </w:p>
          <w:p w:rsidR="00AA0CAC" w:rsidRPr="007402F1" w:rsidRDefault="00AA0CAC" w:rsidP="00553896">
            <w:pPr>
              <w:jc w:val="center"/>
              <w:rPr>
                <w:bCs/>
                <w:sz w:val="24"/>
                <w:szCs w:val="24"/>
              </w:rPr>
            </w:pPr>
          </w:p>
        </w:tc>
        <w:tc>
          <w:tcPr>
            <w:tcW w:w="2634" w:type="dxa"/>
          </w:tcPr>
          <w:p w:rsidR="00AA0CAC" w:rsidRPr="007402F1" w:rsidRDefault="00AA0CAC" w:rsidP="00553896">
            <w:pPr>
              <w:jc w:val="center"/>
              <w:rPr>
                <w:bCs/>
                <w:sz w:val="24"/>
                <w:szCs w:val="24"/>
              </w:rPr>
            </w:pPr>
            <w:r w:rsidRPr="007402F1">
              <w:rPr>
                <w:bCs/>
                <w:sz w:val="24"/>
                <w:szCs w:val="24"/>
              </w:rPr>
              <w:t>36%</w:t>
            </w:r>
          </w:p>
        </w:tc>
        <w:tc>
          <w:tcPr>
            <w:tcW w:w="1790" w:type="dxa"/>
          </w:tcPr>
          <w:p w:rsidR="00AA0CAC" w:rsidRPr="007402F1" w:rsidRDefault="00AA0CAC" w:rsidP="00553896">
            <w:pPr>
              <w:jc w:val="center"/>
              <w:rPr>
                <w:bCs/>
                <w:sz w:val="24"/>
                <w:szCs w:val="24"/>
              </w:rPr>
            </w:pPr>
            <w:r w:rsidRPr="007402F1">
              <w:rPr>
                <w:bCs/>
                <w:sz w:val="24"/>
                <w:szCs w:val="24"/>
              </w:rPr>
              <w:t>18%</w:t>
            </w:r>
          </w:p>
        </w:tc>
        <w:tc>
          <w:tcPr>
            <w:tcW w:w="1924" w:type="dxa"/>
          </w:tcPr>
          <w:p w:rsidR="00AA0CAC" w:rsidRPr="007402F1" w:rsidRDefault="00AA0CAC" w:rsidP="00553896">
            <w:pPr>
              <w:jc w:val="center"/>
              <w:rPr>
                <w:bCs/>
                <w:sz w:val="24"/>
                <w:szCs w:val="24"/>
              </w:rPr>
            </w:pPr>
            <w:r w:rsidRPr="007402F1">
              <w:rPr>
                <w:bCs/>
                <w:sz w:val="24"/>
                <w:szCs w:val="24"/>
              </w:rPr>
              <w:t>25%</w:t>
            </w:r>
          </w:p>
        </w:tc>
        <w:tc>
          <w:tcPr>
            <w:tcW w:w="2440" w:type="dxa"/>
          </w:tcPr>
          <w:p w:rsidR="00AA0CAC" w:rsidRPr="007402F1" w:rsidRDefault="00AA0CAC" w:rsidP="00553896">
            <w:pPr>
              <w:jc w:val="center"/>
              <w:rPr>
                <w:bCs/>
                <w:sz w:val="24"/>
                <w:szCs w:val="24"/>
              </w:rPr>
            </w:pPr>
            <w:r w:rsidRPr="007402F1">
              <w:rPr>
                <w:bCs/>
                <w:sz w:val="24"/>
                <w:szCs w:val="24"/>
              </w:rPr>
              <w:t>21%</w:t>
            </w:r>
          </w:p>
        </w:tc>
      </w:tr>
      <w:tr w:rsidR="00AA0CAC" w:rsidRPr="007402F1" w:rsidTr="00553896">
        <w:tc>
          <w:tcPr>
            <w:tcW w:w="2127" w:type="dxa"/>
          </w:tcPr>
          <w:p w:rsidR="00AA0CAC" w:rsidRPr="007402F1" w:rsidRDefault="00AA0CAC" w:rsidP="00553896">
            <w:pPr>
              <w:jc w:val="center"/>
              <w:rPr>
                <w:bCs/>
                <w:sz w:val="24"/>
                <w:szCs w:val="24"/>
              </w:rPr>
            </w:pPr>
            <w:r>
              <w:rPr>
                <w:bCs/>
                <w:sz w:val="24"/>
                <w:szCs w:val="24"/>
              </w:rPr>
              <w:t xml:space="preserve">2016 </w:t>
            </w:r>
          </w:p>
          <w:p w:rsidR="00AA0CAC" w:rsidRPr="007402F1" w:rsidRDefault="00AA0CAC" w:rsidP="00553896">
            <w:pPr>
              <w:jc w:val="center"/>
              <w:rPr>
                <w:bCs/>
                <w:sz w:val="24"/>
                <w:szCs w:val="24"/>
              </w:rPr>
            </w:pPr>
          </w:p>
        </w:tc>
        <w:tc>
          <w:tcPr>
            <w:tcW w:w="2634" w:type="dxa"/>
          </w:tcPr>
          <w:p w:rsidR="00AA0CAC" w:rsidRPr="007402F1" w:rsidRDefault="00AA0CAC" w:rsidP="00553896">
            <w:pPr>
              <w:jc w:val="center"/>
              <w:rPr>
                <w:bCs/>
                <w:sz w:val="24"/>
                <w:szCs w:val="24"/>
              </w:rPr>
            </w:pPr>
            <w:r w:rsidRPr="007402F1">
              <w:rPr>
                <w:bCs/>
                <w:sz w:val="24"/>
                <w:szCs w:val="24"/>
              </w:rPr>
              <w:t>38%</w:t>
            </w:r>
          </w:p>
        </w:tc>
        <w:tc>
          <w:tcPr>
            <w:tcW w:w="1790" w:type="dxa"/>
          </w:tcPr>
          <w:p w:rsidR="00AA0CAC" w:rsidRPr="007402F1" w:rsidRDefault="00AA0CAC" w:rsidP="00553896">
            <w:pPr>
              <w:jc w:val="center"/>
              <w:rPr>
                <w:bCs/>
                <w:sz w:val="24"/>
                <w:szCs w:val="24"/>
              </w:rPr>
            </w:pPr>
            <w:r w:rsidRPr="007402F1">
              <w:rPr>
                <w:bCs/>
                <w:sz w:val="24"/>
                <w:szCs w:val="24"/>
              </w:rPr>
              <w:t>23%</w:t>
            </w:r>
          </w:p>
        </w:tc>
        <w:tc>
          <w:tcPr>
            <w:tcW w:w="1924" w:type="dxa"/>
          </w:tcPr>
          <w:p w:rsidR="00AA0CAC" w:rsidRPr="007402F1" w:rsidRDefault="00AA0CAC" w:rsidP="00553896">
            <w:pPr>
              <w:jc w:val="center"/>
              <w:rPr>
                <w:bCs/>
                <w:sz w:val="24"/>
                <w:szCs w:val="24"/>
              </w:rPr>
            </w:pPr>
            <w:r w:rsidRPr="007402F1">
              <w:rPr>
                <w:bCs/>
                <w:sz w:val="24"/>
                <w:szCs w:val="24"/>
              </w:rPr>
              <w:t>19%</w:t>
            </w:r>
          </w:p>
        </w:tc>
        <w:tc>
          <w:tcPr>
            <w:tcW w:w="2440" w:type="dxa"/>
          </w:tcPr>
          <w:p w:rsidR="00AA0CAC" w:rsidRPr="007402F1" w:rsidRDefault="00AA0CAC" w:rsidP="00553896">
            <w:pPr>
              <w:jc w:val="center"/>
              <w:rPr>
                <w:bCs/>
                <w:sz w:val="24"/>
                <w:szCs w:val="24"/>
              </w:rPr>
            </w:pPr>
            <w:r w:rsidRPr="007402F1">
              <w:rPr>
                <w:bCs/>
                <w:sz w:val="24"/>
                <w:szCs w:val="24"/>
              </w:rPr>
              <w:t>20%</w:t>
            </w:r>
          </w:p>
        </w:tc>
      </w:tr>
      <w:tr w:rsidR="00AA0CAC" w:rsidRPr="007402F1" w:rsidTr="00553896">
        <w:tc>
          <w:tcPr>
            <w:tcW w:w="2127" w:type="dxa"/>
          </w:tcPr>
          <w:p w:rsidR="00AA0CAC" w:rsidRPr="007402F1" w:rsidRDefault="00AA0CAC" w:rsidP="00553896">
            <w:pPr>
              <w:jc w:val="center"/>
              <w:rPr>
                <w:bCs/>
                <w:sz w:val="24"/>
                <w:szCs w:val="24"/>
              </w:rPr>
            </w:pPr>
            <w:r>
              <w:rPr>
                <w:bCs/>
                <w:sz w:val="24"/>
                <w:szCs w:val="24"/>
              </w:rPr>
              <w:t xml:space="preserve">2017 </w:t>
            </w:r>
          </w:p>
          <w:p w:rsidR="00AA0CAC" w:rsidRPr="007402F1" w:rsidRDefault="00AA0CAC" w:rsidP="00553896">
            <w:pPr>
              <w:jc w:val="center"/>
              <w:rPr>
                <w:bCs/>
                <w:sz w:val="24"/>
                <w:szCs w:val="24"/>
              </w:rPr>
            </w:pPr>
          </w:p>
        </w:tc>
        <w:tc>
          <w:tcPr>
            <w:tcW w:w="2634" w:type="dxa"/>
          </w:tcPr>
          <w:p w:rsidR="00AA0CAC" w:rsidRPr="007402F1" w:rsidRDefault="00AA0CAC" w:rsidP="00553896">
            <w:pPr>
              <w:jc w:val="center"/>
              <w:rPr>
                <w:bCs/>
                <w:sz w:val="24"/>
                <w:szCs w:val="24"/>
              </w:rPr>
            </w:pPr>
            <w:r w:rsidRPr="007402F1">
              <w:rPr>
                <w:bCs/>
                <w:sz w:val="24"/>
                <w:szCs w:val="24"/>
              </w:rPr>
              <w:t>37%</w:t>
            </w:r>
          </w:p>
        </w:tc>
        <w:tc>
          <w:tcPr>
            <w:tcW w:w="1790" w:type="dxa"/>
          </w:tcPr>
          <w:p w:rsidR="00AA0CAC" w:rsidRPr="007402F1" w:rsidRDefault="00AA0CAC" w:rsidP="00553896">
            <w:pPr>
              <w:jc w:val="center"/>
              <w:rPr>
                <w:bCs/>
                <w:sz w:val="24"/>
                <w:szCs w:val="24"/>
              </w:rPr>
            </w:pPr>
            <w:r w:rsidRPr="007402F1">
              <w:rPr>
                <w:bCs/>
                <w:sz w:val="24"/>
                <w:szCs w:val="24"/>
              </w:rPr>
              <w:t>19%</w:t>
            </w:r>
          </w:p>
        </w:tc>
        <w:tc>
          <w:tcPr>
            <w:tcW w:w="1924" w:type="dxa"/>
          </w:tcPr>
          <w:p w:rsidR="00AA0CAC" w:rsidRPr="007402F1" w:rsidRDefault="00AA0CAC" w:rsidP="00553896">
            <w:pPr>
              <w:jc w:val="center"/>
              <w:rPr>
                <w:bCs/>
                <w:sz w:val="24"/>
                <w:szCs w:val="24"/>
              </w:rPr>
            </w:pPr>
            <w:r w:rsidRPr="007402F1">
              <w:rPr>
                <w:bCs/>
                <w:sz w:val="24"/>
                <w:szCs w:val="24"/>
              </w:rPr>
              <w:t>36%</w:t>
            </w:r>
          </w:p>
        </w:tc>
        <w:tc>
          <w:tcPr>
            <w:tcW w:w="2440" w:type="dxa"/>
          </w:tcPr>
          <w:p w:rsidR="00AA0CAC" w:rsidRPr="007402F1" w:rsidRDefault="00AA0CAC" w:rsidP="00553896">
            <w:pPr>
              <w:jc w:val="center"/>
              <w:rPr>
                <w:bCs/>
                <w:sz w:val="24"/>
                <w:szCs w:val="24"/>
              </w:rPr>
            </w:pPr>
            <w:r w:rsidRPr="007402F1">
              <w:rPr>
                <w:bCs/>
                <w:sz w:val="24"/>
                <w:szCs w:val="24"/>
              </w:rPr>
              <w:t>8%</w:t>
            </w:r>
          </w:p>
        </w:tc>
      </w:tr>
    </w:tbl>
    <w:p w:rsidR="00AA0CAC" w:rsidRPr="00307D2C" w:rsidRDefault="00AA0CAC" w:rsidP="00AA0CAC">
      <w:pPr>
        <w:spacing w:line="360" w:lineRule="auto"/>
        <w:jc w:val="both"/>
        <w:rPr>
          <w:rFonts w:ascii="Times New Roman" w:hAnsi="Times New Roman" w:cs="Times New Roman"/>
          <w:sz w:val="24"/>
          <w:szCs w:val="24"/>
          <w:u w:val="single"/>
        </w:rPr>
      </w:pPr>
    </w:p>
    <w:p w:rsidR="00AA0CAC" w:rsidRDefault="00AA0CAC" w:rsidP="00AA0CAC">
      <w:pPr>
        <w:spacing w:after="0" w:line="360" w:lineRule="auto"/>
        <w:jc w:val="both"/>
        <w:rPr>
          <w:rFonts w:ascii="Times New Roman" w:hAnsi="Times New Roman" w:cs="Times New Roman"/>
          <w:sz w:val="24"/>
          <w:szCs w:val="24"/>
        </w:rPr>
      </w:pPr>
      <w:r w:rsidRPr="00307D2C">
        <w:rPr>
          <w:rFonts w:ascii="Times New Roman" w:hAnsi="Times New Roman" w:cs="Times New Roman"/>
          <w:b/>
          <w:i/>
          <w:sz w:val="24"/>
          <w:szCs w:val="24"/>
        </w:rPr>
        <w:t>Вывод:</w:t>
      </w:r>
      <w:r w:rsidRPr="00307D2C">
        <w:rPr>
          <w:rFonts w:ascii="Times New Roman" w:hAnsi="Times New Roman" w:cs="Times New Roman"/>
          <w:sz w:val="24"/>
          <w:szCs w:val="24"/>
        </w:rPr>
        <w:t xml:space="preserve"> с воспитанниками работает</w:t>
      </w:r>
      <w:r>
        <w:rPr>
          <w:rFonts w:ascii="Times New Roman" w:hAnsi="Times New Roman" w:cs="Times New Roman"/>
          <w:sz w:val="24"/>
          <w:szCs w:val="24"/>
        </w:rPr>
        <w:t xml:space="preserve"> </w:t>
      </w:r>
      <w:r w:rsidRPr="00307D2C">
        <w:rPr>
          <w:rFonts w:ascii="Times New Roman" w:hAnsi="Times New Roman" w:cs="Times New Roman"/>
          <w:sz w:val="24"/>
          <w:szCs w:val="24"/>
        </w:rPr>
        <w:t xml:space="preserve">квалифицированный педагогический коллектив, который характеризуется, достаточным профессионализмом и творчеством. Средний возраст педагогов 39 лет. </w:t>
      </w:r>
      <w:r>
        <w:rPr>
          <w:rFonts w:ascii="Times New Roman" w:hAnsi="Times New Roman" w:cs="Times New Roman"/>
          <w:sz w:val="24"/>
          <w:szCs w:val="24"/>
        </w:rPr>
        <w:t xml:space="preserve">Но, в то же время, отмечается поступление на работу в ДОУ молодых специалисты – выпускников Педагогического института СВФУ им. М.К.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xml:space="preserve"> и ЯПК им. С.В. Гоголева. В период с 2015 по 2017 годы всего выпускников ВУЗов и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xml:space="preserve"> поступило 8 человек. В этой связи, большое внимание уделяется методической службой ДОУ организации наставничества и работы «Школы молодого педагога», как эффективной формы повышения компетенции молодых специалистов.  </w:t>
      </w:r>
    </w:p>
    <w:p w:rsidR="00AA0CAC" w:rsidRDefault="00AA0CAC" w:rsidP="00AA0C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307D2C">
        <w:rPr>
          <w:rFonts w:ascii="Times New Roman" w:hAnsi="Times New Roman" w:cs="Times New Roman"/>
          <w:sz w:val="24"/>
          <w:szCs w:val="24"/>
        </w:rPr>
        <w:t>ДОУ сложилась устойчивая система повышения профессиональной компетентности педагогов. Ежегодно педагоги проход</w:t>
      </w:r>
      <w:r>
        <w:rPr>
          <w:rFonts w:ascii="Times New Roman" w:hAnsi="Times New Roman" w:cs="Times New Roman"/>
          <w:sz w:val="24"/>
          <w:szCs w:val="24"/>
        </w:rPr>
        <w:t>ят курсы повышения квалификации.</w:t>
      </w:r>
      <w:r w:rsidRPr="00307D2C">
        <w:rPr>
          <w:rFonts w:ascii="Times New Roman" w:hAnsi="Times New Roman" w:cs="Times New Roman"/>
          <w:sz w:val="24"/>
          <w:szCs w:val="24"/>
        </w:rPr>
        <w:t xml:space="preserve"> Системность и </w:t>
      </w:r>
      <w:r w:rsidRPr="00307D2C">
        <w:rPr>
          <w:rFonts w:ascii="Times New Roman" w:hAnsi="Times New Roman" w:cs="Times New Roman"/>
          <w:sz w:val="24"/>
          <w:szCs w:val="24"/>
        </w:rPr>
        <w:lastRenderedPageBreak/>
        <w:t>комплексность повышения квалификации обеспечивается структурой ее организации, которая отражена в плане</w:t>
      </w:r>
      <w:r>
        <w:rPr>
          <w:rFonts w:ascii="Times New Roman" w:hAnsi="Times New Roman" w:cs="Times New Roman"/>
          <w:sz w:val="24"/>
          <w:szCs w:val="24"/>
        </w:rPr>
        <w:t xml:space="preserve"> методической</w:t>
      </w:r>
      <w:r w:rsidRPr="00307D2C">
        <w:rPr>
          <w:rFonts w:ascii="Times New Roman" w:hAnsi="Times New Roman" w:cs="Times New Roman"/>
          <w:sz w:val="24"/>
          <w:szCs w:val="24"/>
        </w:rPr>
        <w:t xml:space="preserve"> работы </w:t>
      </w:r>
      <w:r>
        <w:rPr>
          <w:rFonts w:ascii="Times New Roman" w:hAnsi="Times New Roman" w:cs="Times New Roman"/>
          <w:sz w:val="24"/>
          <w:szCs w:val="24"/>
        </w:rPr>
        <w:t>ДОУ</w:t>
      </w:r>
      <w:r w:rsidRPr="00307D2C">
        <w:rPr>
          <w:rFonts w:ascii="Times New Roman" w:hAnsi="Times New Roman" w:cs="Times New Roman"/>
          <w:sz w:val="24"/>
          <w:szCs w:val="24"/>
        </w:rPr>
        <w:t xml:space="preserve">. </w:t>
      </w:r>
    </w:p>
    <w:p w:rsidR="00AA0CAC" w:rsidRDefault="00AA0CAC" w:rsidP="00AA0C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Pr="003F46CA">
        <w:rPr>
          <w:rFonts w:ascii="Times New Roman" w:hAnsi="Times New Roman" w:cs="Times New Roman"/>
          <w:b/>
          <w:sz w:val="24"/>
          <w:szCs w:val="24"/>
        </w:rPr>
        <w:t xml:space="preserve">. </w:t>
      </w:r>
      <w:r>
        <w:rPr>
          <w:rFonts w:ascii="Times New Roman" w:hAnsi="Times New Roman" w:cs="Times New Roman"/>
          <w:b/>
          <w:sz w:val="24"/>
          <w:szCs w:val="24"/>
        </w:rPr>
        <w:t xml:space="preserve"> Качество </w:t>
      </w:r>
      <w:proofErr w:type="spellStart"/>
      <w:r>
        <w:rPr>
          <w:rFonts w:ascii="Times New Roman" w:hAnsi="Times New Roman" w:cs="Times New Roman"/>
          <w:b/>
          <w:sz w:val="24"/>
          <w:szCs w:val="24"/>
        </w:rPr>
        <w:t>учебно</w:t>
      </w:r>
      <w:proofErr w:type="spellEnd"/>
      <w:r>
        <w:rPr>
          <w:rFonts w:ascii="Times New Roman" w:hAnsi="Times New Roman" w:cs="Times New Roman"/>
          <w:b/>
          <w:sz w:val="24"/>
          <w:szCs w:val="24"/>
        </w:rPr>
        <w:t xml:space="preserve"> – методического и </w:t>
      </w:r>
      <w:proofErr w:type="spellStart"/>
      <w:r>
        <w:rPr>
          <w:rFonts w:ascii="Times New Roman" w:hAnsi="Times New Roman" w:cs="Times New Roman"/>
          <w:b/>
          <w:sz w:val="24"/>
          <w:szCs w:val="24"/>
        </w:rPr>
        <w:t>библиотечно</w:t>
      </w:r>
      <w:proofErr w:type="spellEnd"/>
      <w:r>
        <w:rPr>
          <w:rFonts w:ascii="Times New Roman" w:hAnsi="Times New Roman" w:cs="Times New Roman"/>
          <w:b/>
          <w:sz w:val="24"/>
          <w:szCs w:val="24"/>
        </w:rPr>
        <w:t xml:space="preserve"> – информационного обеспечения. </w:t>
      </w:r>
    </w:p>
    <w:p w:rsidR="00AA0CAC" w:rsidRDefault="00AA0CAC" w:rsidP="00AA0C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ДОУ реализует Основную общеобразовательную программу дошкольного </w:t>
      </w:r>
      <w:proofErr w:type="gramStart"/>
      <w:r>
        <w:rPr>
          <w:rFonts w:ascii="Times New Roman" w:hAnsi="Times New Roman" w:cs="Times New Roman"/>
          <w:sz w:val="24"/>
          <w:szCs w:val="24"/>
        </w:rPr>
        <w:t>образования  в</w:t>
      </w:r>
      <w:proofErr w:type="gramEnd"/>
      <w:r>
        <w:rPr>
          <w:rFonts w:ascii="Times New Roman" w:hAnsi="Times New Roman" w:cs="Times New Roman"/>
          <w:sz w:val="24"/>
          <w:szCs w:val="24"/>
        </w:rPr>
        <w:t xml:space="preserve"> соответствии с федеральным государственным образовательным стандартом дошкольного образования (далее - ООП ДО) принятую на Педагогическом совете ДОУ от 01.09.2014 года, срок реализации ООП истекает 01.09.2018 года. </w:t>
      </w:r>
    </w:p>
    <w:p w:rsidR="00AA0CAC" w:rsidRDefault="00AA0CAC" w:rsidP="00AA0CAC">
      <w:pPr>
        <w:spacing w:after="0" w:line="360" w:lineRule="auto"/>
        <w:ind w:firstLine="567"/>
        <w:jc w:val="both"/>
        <w:rPr>
          <w:rFonts w:ascii="Times New Roman" w:hAnsi="Times New Roman" w:cs="Times New Roman"/>
          <w:color w:val="000000"/>
          <w:sz w:val="24"/>
          <w:szCs w:val="24"/>
          <w:shd w:val="clear" w:color="auto" w:fill="FFFFFF"/>
        </w:rPr>
      </w:pPr>
      <w:r w:rsidRPr="003F46CA">
        <w:rPr>
          <w:rFonts w:ascii="Times New Roman" w:hAnsi="Times New Roman" w:cs="Times New Roman"/>
          <w:sz w:val="24"/>
          <w:szCs w:val="24"/>
        </w:rPr>
        <w:t xml:space="preserve">В соответствии с  </w:t>
      </w:r>
      <w:hyperlink r:id="rId5" w:anchor="st2_28" w:tgtFrame="_blank" w:history="1">
        <w:r w:rsidRPr="003F46CA">
          <w:rPr>
            <w:rStyle w:val="a9"/>
            <w:rFonts w:ascii="Times New Roman" w:hAnsi="Times New Roman" w:cs="Times New Roman"/>
            <w:color w:val="auto"/>
            <w:sz w:val="24"/>
            <w:szCs w:val="24"/>
            <w:u w:val="none"/>
            <w:bdr w:val="none" w:sz="0" w:space="0" w:color="auto" w:frame="1"/>
            <w:shd w:val="clear" w:color="auto" w:fill="FFFFFF"/>
          </w:rPr>
          <w:t>п. 28 ст. 2</w:t>
        </w:r>
      </w:hyperlink>
      <w:r w:rsidRPr="003F46CA">
        <w:rPr>
          <w:rFonts w:ascii="Times New Roman" w:hAnsi="Times New Roman" w:cs="Times New Roman"/>
          <w:color w:val="000000"/>
          <w:sz w:val="24"/>
          <w:szCs w:val="24"/>
          <w:shd w:val="clear" w:color="auto" w:fill="FFFFFF"/>
        </w:rPr>
        <w:t xml:space="preserve"> Федерального закона </w:t>
      </w:r>
      <w:r>
        <w:rPr>
          <w:rFonts w:ascii="Times New Roman" w:hAnsi="Times New Roman" w:cs="Times New Roman"/>
          <w:color w:val="000000"/>
          <w:sz w:val="24"/>
          <w:szCs w:val="24"/>
          <w:shd w:val="clear" w:color="auto" w:fill="FFFFFF"/>
        </w:rPr>
        <w:t xml:space="preserve">«Об образовании в Российской Федерации» </w:t>
      </w:r>
      <w:r w:rsidRPr="003F46CA">
        <w:rPr>
          <w:rFonts w:ascii="Times New Roman" w:hAnsi="Times New Roman" w:cs="Times New Roman"/>
          <w:color w:val="000000"/>
          <w:sz w:val="24"/>
          <w:szCs w:val="24"/>
          <w:shd w:val="clear" w:color="auto" w:fill="FFFFFF"/>
        </w:rPr>
        <w:t xml:space="preserve">№ 273-ФЗ  в ДОУ реализуется также </w:t>
      </w:r>
      <w:r>
        <w:rPr>
          <w:rFonts w:ascii="Times New Roman" w:hAnsi="Times New Roman" w:cs="Times New Roman"/>
          <w:color w:val="000000"/>
          <w:sz w:val="24"/>
          <w:szCs w:val="24"/>
          <w:shd w:val="clear" w:color="auto" w:fill="FFFFFF"/>
        </w:rPr>
        <w:t>а</w:t>
      </w:r>
      <w:r w:rsidRPr="003F46CA">
        <w:rPr>
          <w:rFonts w:ascii="Times New Roman" w:hAnsi="Times New Roman" w:cs="Times New Roman"/>
          <w:color w:val="000000"/>
          <w:sz w:val="24"/>
          <w:szCs w:val="24"/>
          <w:shd w:val="clear" w:color="auto" w:fill="FFFFFF"/>
        </w:rPr>
        <w:t xml:space="preserve">даптированная образовательная программа </w:t>
      </w:r>
      <w:r>
        <w:rPr>
          <w:rFonts w:ascii="Times New Roman" w:hAnsi="Times New Roman" w:cs="Times New Roman"/>
          <w:color w:val="000000"/>
          <w:sz w:val="24"/>
          <w:szCs w:val="24"/>
          <w:shd w:val="clear" w:color="auto" w:fill="FFFFFF"/>
        </w:rPr>
        <w:t xml:space="preserve">(далее - АОП ДО) </w:t>
      </w:r>
      <w:r w:rsidRPr="003F46CA">
        <w:rPr>
          <w:rFonts w:ascii="Times New Roman" w:hAnsi="Times New Roman" w:cs="Times New Roman"/>
          <w:color w:val="000000"/>
          <w:sz w:val="24"/>
          <w:szCs w:val="24"/>
          <w:shd w:val="clear" w:color="auto" w:fill="FFFFFF"/>
        </w:rPr>
        <w:t>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Pr>
          <w:rFonts w:ascii="Times New Roman" w:hAnsi="Times New Roman" w:cs="Times New Roman"/>
          <w:color w:val="000000"/>
          <w:sz w:val="24"/>
          <w:szCs w:val="24"/>
          <w:shd w:val="clear" w:color="auto" w:fill="FFFFFF"/>
        </w:rPr>
        <w:t xml:space="preserve"> </w:t>
      </w:r>
    </w:p>
    <w:p w:rsidR="00AA0CAC" w:rsidRDefault="00AA0CAC" w:rsidP="00AA0CAC">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создания условий для самореализации, самовыражения воспитанников в возрасте от 4 до 7 лет в ДОУ организовано дополнительное образование. Общеразвивающая программа дополнительного образования ДОУ принятая Педагогическим советом 29.08.2016 года является документом, где отражено содержание кружков и секций, организованных в учреждении.</w:t>
      </w:r>
    </w:p>
    <w:p w:rsidR="00AA0CAC" w:rsidRDefault="00AA0CAC" w:rsidP="00AA0CAC">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ДОУ реализуется следующее </w:t>
      </w:r>
      <w:proofErr w:type="spellStart"/>
      <w:r>
        <w:rPr>
          <w:rFonts w:ascii="Times New Roman" w:hAnsi="Times New Roman" w:cs="Times New Roman"/>
          <w:color w:val="000000"/>
          <w:sz w:val="24"/>
          <w:szCs w:val="24"/>
          <w:shd w:val="clear" w:color="auto" w:fill="FFFFFF"/>
        </w:rPr>
        <w:t>учебно</w:t>
      </w:r>
      <w:proofErr w:type="spellEnd"/>
      <w:r>
        <w:rPr>
          <w:rFonts w:ascii="Times New Roman" w:hAnsi="Times New Roman" w:cs="Times New Roman"/>
          <w:color w:val="000000"/>
          <w:sz w:val="24"/>
          <w:szCs w:val="24"/>
          <w:shd w:val="clear" w:color="auto" w:fill="FFFFFF"/>
        </w:rPr>
        <w:t xml:space="preserve"> – методическое обеспечение: </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700"/>
        <w:gridCol w:w="2340"/>
        <w:gridCol w:w="2037"/>
        <w:gridCol w:w="1923"/>
      </w:tblGrid>
      <w:tr w:rsidR="00AA0CAC" w:rsidRPr="00381B1E" w:rsidTr="00553896">
        <w:tc>
          <w:tcPr>
            <w:tcW w:w="144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Образовательная область</w:t>
            </w: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Основные образовательные компоненты</w:t>
            </w:r>
          </w:p>
        </w:tc>
        <w:tc>
          <w:tcPr>
            <w:tcW w:w="234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Федеральный уровень</w:t>
            </w:r>
          </w:p>
        </w:tc>
        <w:tc>
          <w:tcPr>
            <w:tcW w:w="2037"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Парциальные программы</w:t>
            </w:r>
          </w:p>
        </w:tc>
        <w:tc>
          <w:tcPr>
            <w:tcW w:w="1923"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Программы дополнительного образования</w:t>
            </w:r>
          </w:p>
        </w:tc>
      </w:tr>
      <w:tr w:rsidR="00AA0CAC" w:rsidRPr="00381B1E" w:rsidTr="00553896">
        <w:tc>
          <w:tcPr>
            <w:tcW w:w="14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w:t>
            </w:r>
          </w:p>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физических качеств.</w:t>
            </w:r>
          </w:p>
        </w:tc>
        <w:tc>
          <w:tcPr>
            <w:tcW w:w="23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Примерная основная общеобразовательная программа дошкольного образования под ред. Н.Е. </w:t>
            </w:r>
            <w:proofErr w:type="spellStart"/>
            <w:r w:rsidRPr="00381B1E">
              <w:rPr>
                <w:rFonts w:ascii="Times New Roman" w:hAnsi="Times New Roman" w:cs="Times New Roman"/>
                <w:sz w:val="24"/>
                <w:szCs w:val="24"/>
              </w:rPr>
              <w:t>Веракса</w:t>
            </w:r>
            <w:proofErr w:type="spellEnd"/>
            <w:r w:rsidRPr="00381B1E">
              <w:rPr>
                <w:rFonts w:ascii="Times New Roman" w:hAnsi="Times New Roman" w:cs="Times New Roman"/>
                <w:sz w:val="24"/>
                <w:szCs w:val="24"/>
              </w:rPr>
              <w:t xml:space="preserve"> «От рождения до </w:t>
            </w:r>
            <w:proofErr w:type="gramStart"/>
            <w:r w:rsidRPr="00381B1E">
              <w:rPr>
                <w:rFonts w:ascii="Times New Roman" w:hAnsi="Times New Roman" w:cs="Times New Roman"/>
                <w:sz w:val="24"/>
                <w:szCs w:val="24"/>
              </w:rPr>
              <w:t xml:space="preserve">школы»  </w:t>
            </w:r>
            <w:proofErr w:type="gramEnd"/>
          </w:p>
        </w:tc>
        <w:tc>
          <w:tcPr>
            <w:tcW w:w="2037"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Нормативно – методические документы по физическому развитию дошкольников в РС (</w:t>
            </w:r>
            <w:proofErr w:type="gramStart"/>
            <w:r w:rsidRPr="00381B1E">
              <w:rPr>
                <w:rFonts w:ascii="Times New Roman" w:hAnsi="Times New Roman" w:cs="Times New Roman"/>
                <w:sz w:val="24"/>
                <w:szCs w:val="24"/>
              </w:rPr>
              <w:t>Я)  С.И.</w:t>
            </w:r>
            <w:proofErr w:type="gramEnd"/>
            <w:r w:rsidRPr="00381B1E">
              <w:rPr>
                <w:rFonts w:ascii="Times New Roman" w:hAnsi="Times New Roman" w:cs="Times New Roman"/>
                <w:sz w:val="24"/>
                <w:szCs w:val="24"/>
              </w:rPr>
              <w:t xml:space="preserve"> Захаров;</w:t>
            </w:r>
          </w:p>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Анохина А.В. «Народная азбука физического воспитания в РС (Я)» </w:t>
            </w:r>
          </w:p>
          <w:p w:rsidR="00AA0CAC"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Парциальная программа ДО «Веселый день дошкольника» С.С. </w:t>
            </w:r>
            <w:proofErr w:type="spellStart"/>
            <w:r>
              <w:rPr>
                <w:rFonts w:ascii="Times New Roman" w:hAnsi="Times New Roman" w:cs="Times New Roman"/>
                <w:sz w:val="24"/>
                <w:szCs w:val="24"/>
              </w:rPr>
              <w:t>Коренблит</w:t>
            </w:r>
            <w:proofErr w:type="spellEnd"/>
            <w:r>
              <w:rPr>
                <w:rFonts w:ascii="Times New Roman" w:hAnsi="Times New Roman" w:cs="Times New Roman"/>
                <w:sz w:val="24"/>
                <w:szCs w:val="24"/>
              </w:rPr>
              <w:t>;</w:t>
            </w:r>
          </w:p>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Программа укрепления и сохранения здоровья и </w:t>
            </w:r>
            <w:r w:rsidRPr="00381B1E">
              <w:rPr>
                <w:rFonts w:ascii="Times New Roman" w:hAnsi="Times New Roman" w:cs="Times New Roman"/>
                <w:sz w:val="24"/>
                <w:szCs w:val="24"/>
              </w:rPr>
              <w:lastRenderedPageBreak/>
              <w:t xml:space="preserve">формирования ЗОЖ детей дошкольного возраста «Островок здоровья» разработчик: </w:t>
            </w:r>
            <w:r>
              <w:rPr>
                <w:rFonts w:ascii="Times New Roman" w:hAnsi="Times New Roman" w:cs="Times New Roman"/>
                <w:sz w:val="24"/>
                <w:szCs w:val="24"/>
              </w:rPr>
              <w:t>рабочая группа ДОУ.</w:t>
            </w:r>
          </w:p>
        </w:tc>
        <w:tc>
          <w:tcPr>
            <w:tcW w:w="1923"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lastRenderedPageBreak/>
              <w:t>Рабочая программа секции по</w:t>
            </w:r>
            <w:r>
              <w:rPr>
                <w:rFonts w:ascii="Times New Roman" w:hAnsi="Times New Roman" w:cs="Times New Roman"/>
                <w:sz w:val="24"/>
                <w:szCs w:val="24"/>
              </w:rPr>
              <w:t xml:space="preserve"> скандинавской ходьбе. Разработчик: Шарин Н.В. инструктор по ФИЗО</w:t>
            </w:r>
            <w:r w:rsidRPr="00381B1E">
              <w:rPr>
                <w:rFonts w:ascii="Times New Roman" w:hAnsi="Times New Roman" w:cs="Times New Roman"/>
                <w:sz w:val="24"/>
                <w:szCs w:val="24"/>
              </w:rPr>
              <w:t xml:space="preserve">. </w:t>
            </w:r>
          </w:p>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«Детский фитнесс», разработчик: ПДО Тюменцева Е.В. </w:t>
            </w:r>
          </w:p>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Накопление и обогащение двигательного опыта</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потребности в двигательной активности и физическом совершенствовании.</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Сохранение и укрепление физического и психического здоровья.</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Воспитание культурно-гигиенических навыков.</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представлений о ЗОЖ.</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Социально – коммуникативное развитие </w:t>
            </w:r>
          </w:p>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представлений об опасных ситуациях и способах поведения в них.</w:t>
            </w:r>
          </w:p>
        </w:tc>
        <w:tc>
          <w:tcPr>
            <w:tcW w:w="23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Примерная основная общеобразовательная программа дошкольного образования под ред. Н.Е. </w:t>
            </w:r>
            <w:proofErr w:type="spellStart"/>
            <w:r w:rsidRPr="00381B1E">
              <w:rPr>
                <w:rFonts w:ascii="Times New Roman" w:hAnsi="Times New Roman" w:cs="Times New Roman"/>
                <w:sz w:val="24"/>
                <w:szCs w:val="24"/>
              </w:rPr>
              <w:t>Веракса</w:t>
            </w:r>
            <w:proofErr w:type="spellEnd"/>
            <w:r w:rsidRPr="00381B1E">
              <w:rPr>
                <w:rFonts w:ascii="Times New Roman" w:hAnsi="Times New Roman" w:cs="Times New Roman"/>
                <w:sz w:val="24"/>
                <w:szCs w:val="24"/>
              </w:rPr>
              <w:t xml:space="preserve"> «От рождения до </w:t>
            </w:r>
            <w:proofErr w:type="gramStart"/>
            <w:r w:rsidRPr="00381B1E">
              <w:rPr>
                <w:rFonts w:ascii="Times New Roman" w:hAnsi="Times New Roman" w:cs="Times New Roman"/>
                <w:sz w:val="24"/>
                <w:szCs w:val="24"/>
              </w:rPr>
              <w:t xml:space="preserve">школы»   </w:t>
            </w:r>
            <w:proofErr w:type="gramEnd"/>
          </w:p>
        </w:tc>
        <w:tc>
          <w:tcPr>
            <w:tcW w:w="2037"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Базовая программа для национальных детских садов «</w:t>
            </w:r>
            <w:proofErr w:type="spellStart"/>
            <w:proofErr w:type="gramStart"/>
            <w:r w:rsidRPr="00381B1E">
              <w:rPr>
                <w:rFonts w:ascii="Times New Roman" w:hAnsi="Times New Roman" w:cs="Times New Roman"/>
                <w:sz w:val="24"/>
                <w:szCs w:val="24"/>
              </w:rPr>
              <w:t>Тосхол</w:t>
            </w:r>
            <w:proofErr w:type="spellEnd"/>
            <w:r w:rsidRPr="00381B1E">
              <w:rPr>
                <w:rFonts w:ascii="Times New Roman" w:hAnsi="Times New Roman" w:cs="Times New Roman"/>
                <w:sz w:val="24"/>
                <w:szCs w:val="24"/>
              </w:rPr>
              <w:t>»  под</w:t>
            </w:r>
            <w:proofErr w:type="gramEnd"/>
            <w:r w:rsidRPr="00381B1E">
              <w:rPr>
                <w:rFonts w:ascii="Times New Roman" w:hAnsi="Times New Roman" w:cs="Times New Roman"/>
                <w:sz w:val="24"/>
                <w:szCs w:val="24"/>
              </w:rPr>
              <w:t xml:space="preserve"> ред. М.Н. Харитоновой и др.; </w:t>
            </w:r>
          </w:p>
          <w:p w:rsidR="00AA0CAC"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Парциальная программа ДО «Веселый день дошкольника» С.С. </w:t>
            </w:r>
            <w:proofErr w:type="spellStart"/>
            <w:r>
              <w:rPr>
                <w:rFonts w:ascii="Times New Roman" w:hAnsi="Times New Roman" w:cs="Times New Roman"/>
                <w:sz w:val="24"/>
                <w:szCs w:val="24"/>
              </w:rPr>
              <w:t>Коренблит</w:t>
            </w:r>
            <w:proofErr w:type="spellEnd"/>
            <w:r>
              <w:rPr>
                <w:rFonts w:ascii="Times New Roman" w:hAnsi="Times New Roman" w:cs="Times New Roman"/>
                <w:sz w:val="24"/>
                <w:szCs w:val="24"/>
              </w:rPr>
              <w:t>;</w:t>
            </w:r>
          </w:p>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Авдеева О.Н., Князева О.Л., </w:t>
            </w:r>
            <w:proofErr w:type="spellStart"/>
            <w:r w:rsidRPr="00381B1E">
              <w:rPr>
                <w:rFonts w:ascii="Times New Roman" w:hAnsi="Times New Roman" w:cs="Times New Roman"/>
                <w:sz w:val="24"/>
                <w:szCs w:val="24"/>
              </w:rPr>
              <w:t>Стеркина</w:t>
            </w:r>
            <w:proofErr w:type="spellEnd"/>
            <w:r w:rsidRPr="00381B1E">
              <w:rPr>
                <w:rFonts w:ascii="Times New Roman" w:hAnsi="Times New Roman" w:cs="Times New Roman"/>
                <w:sz w:val="24"/>
                <w:szCs w:val="24"/>
              </w:rPr>
              <w:t xml:space="preserve"> Р.Б. «Основы безопасно</w:t>
            </w:r>
            <w:r>
              <w:rPr>
                <w:rFonts w:ascii="Times New Roman" w:hAnsi="Times New Roman" w:cs="Times New Roman"/>
                <w:sz w:val="24"/>
                <w:szCs w:val="24"/>
              </w:rPr>
              <w:t>сти детей дошкольного возраста»;</w:t>
            </w:r>
          </w:p>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Н.Ю. </w:t>
            </w:r>
            <w:proofErr w:type="spellStart"/>
            <w:r w:rsidRPr="00381B1E">
              <w:rPr>
                <w:rFonts w:ascii="Times New Roman" w:hAnsi="Times New Roman" w:cs="Times New Roman"/>
                <w:sz w:val="24"/>
                <w:szCs w:val="24"/>
              </w:rPr>
              <w:t>Куражева</w:t>
            </w:r>
            <w:proofErr w:type="spellEnd"/>
            <w:r w:rsidRPr="00381B1E">
              <w:rPr>
                <w:rFonts w:ascii="Times New Roman" w:hAnsi="Times New Roman" w:cs="Times New Roman"/>
                <w:sz w:val="24"/>
                <w:szCs w:val="24"/>
              </w:rPr>
              <w:t xml:space="preserve"> «Цветик – </w:t>
            </w:r>
            <w:proofErr w:type="spellStart"/>
            <w:r w:rsidRPr="00381B1E">
              <w:rPr>
                <w:rFonts w:ascii="Times New Roman" w:hAnsi="Times New Roman" w:cs="Times New Roman"/>
                <w:sz w:val="24"/>
                <w:szCs w:val="24"/>
              </w:rPr>
              <w:t>семицветик</w:t>
            </w:r>
            <w:proofErr w:type="spellEnd"/>
            <w:r w:rsidRPr="00381B1E">
              <w:rPr>
                <w:rFonts w:ascii="Times New Roman" w:hAnsi="Times New Roman" w:cs="Times New Roman"/>
                <w:sz w:val="24"/>
                <w:szCs w:val="24"/>
              </w:rPr>
              <w:t xml:space="preserve">» программа </w:t>
            </w:r>
            <w:proofErr w:type="spellStart"/>
            <w:r w:rsidRPr="00381B1E">
              <w:rPr>
                <w:rFonts w:ascii="Times New Roman" w:hAnsi="Times New Roman" w:cs="Times New Roman"/>
                <w:sz w:val="24"/>
                <w:szCs w:val="24"/>
              </w:rPr>
              <w:t>психолого</w:t>
            </w:r>
            <w:proofErr w:type="spellEnd"/>
            <w:r w:rsidRPr="00381B1E">
              <w:rPr>
                <w:rFonts w:ascii="Times New Roman" w:hAnsi="Times New Roman" w:cs="Times New Roman"/>
                <w:sz w:val="24"/>
                <w:szCs w:val="24"/>
              </w:rPr>
              <w:t xml:space="preserve"> – педагогических занятий для дошкольников; Мухина С.Н. «Программа детского психомоторного развития «Шире круг»;</w:t>
            </w:r>
          </w:p>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Т.П. </w:t>
            </w:r>
            <w:proofErr w:type="spellStart"/>
            <w:r w:rsidRPr="00381B1E">
              <w:rPr>
                <w:rFonts w:ascii="Times New Roman" w:hAnsi="Times New Roman" w:cs="Times New Roman"/>
                <w:sz w:val="24"/>
                <w:szCs w:val="24"/>
              </w:rPr>
              <w:t>Трясорукова</w:t>
            </w:r>
            <w:proofErr w:type="spellEnd"/>
            <w:r w:rsidRPr="00381B1E">
              <w:rPr>
                <w:rFonts w:ascii="Times New Roman" w:hAnsi="Times New Roman" w:cs="Times New Roman"/>
                <w:sz w:val="24"/>
                <w:szCs w:val="24"/>
              </w:rPr>
              <w:t xml:space="preserve"> «Программа «Солнышко</w:t>
            </w:r>
            <w:proofErr w:type="gramStart"/>
            <w:r w:rsidRPr="00381B1E">
              <w:rPr>
                <w:rFonts w:ascii="Times New Roman" w:hAnsi="Times New Roman" w:cs="Times New Roman"/>
                <w:sz w:val="24"/>
                <w:szCs w:val="24"/>
              </w:rPr>
              <w:t>» ;</w:t>
            </w:r>
            <w:proofErr w:type="gramEnd"/>
            <w:r w:rsidRPr="00381B1E">
              <w:rPr>
                <w:rFonts w:ascii="Times New Roman" w:hAnsi="Times New Roman" w:cs="Times New Roman"/>
                <w:sz w:val="24"/>
                <w:szCs w:val="24"/>
              </w:rPr>
              <w:t xml:space="preserve"> О.Ю. </w:t>
            </w:r>
            <w:proofErr w:type="spellStart"/>
            <w:r w:rsidRPr="00381B1E">
              <w:rPr>
                <w:rFonts w:ascii="Times New Roman" w:hAnsi="Times New Roman" w:cs="Times New Roman"/>
                <w:sz w:val="24"/>
                <w:szCs w:val="24"/>
              </w:rPr>
              <w:t>Машталь</w:t>
            </w:r>
            <w:proofErr w:type="spellEnd"/>
            <w:r w:rsidRPr="00381B1E">
              <w:rPr>
                <w:rFonts w:ascii="Times New Roman" w:hAnsi="Times New Roman" w:cs="Times New Roman"/>
                <w:sz w:val="24"/>
                <w:szCs w:val="24"/>
              </w:rPr>
              <w:t xml:space="preserve"> «Лучшие методики развития </w:t>
            </w:r>
            <w:r w:rsidRPr="00381B1E">
              <w:rPr>
                <w:rFonts w:ascii="Times New Roman" w:hAnsi="Times New Roman" w:cs="Times New Roman"/>
                <w:sz w:val="24"/>
                <w:szCs w:val="24"/>
              </w:rPr>
              <w:lastRenderedPageBreak/>
              <w:t>способностей у детей 4-6 лет</w:t>
            </w:r>
          </w:p>
        </w:tc>
        <w:tc>
          <w:tcPr>
            <w:tcW w:w="1923"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lastRenderedPageBreak/>
              <w:t xml:space="preserve">» </w:t>
            </w: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Приобщение к правилам безопасного поведения.</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Передача знаний о правилах безопасности дорожного движения.</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Осмотрительное отношение к самому себе.</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rPr>
          <w:trHeight w:val="641"/>
        </w:trPr>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игровой деятельности детей.</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Приобщение к элементарным нормам и правилам взаимоотношений со взрослыми и сверстниками.</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гендерной, семейной, гражданской принадлежности, патриотических чувств.</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Воспитание ценностного отношения к труду.</w:t>
            </w:r>
          </w:p>
        </w:tc>
        <w:tc>
          <w:tcPr>
            <w:tcW w:w="2340"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представлений о труде взрослых, его роли в обществе и жизни человека.</w:t>
            </w:r>
          </w:p>
        </w:tc>
        <w:tc>
          <w:tcPr>
            <w:tcW w:w="2340"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развитие </w:t>
            </w: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Сенсорное развитие.</w:t>
            </w:r>
          </w:p>
        </w:tc>
        <w:tc>
          <w:tcPr>
            <w:tcW w:w="23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Примерная основная общеобразовательная программа дошкольного образования под ред. Н.Е. </w:t>
            </w:r>
            <w:proofErr w:type="spellStart"/>
            <w:proofErr w:type="gramStart"/>
            <w:r w:rsidRPr="00381B1E">
              <w:rPr>
                <w:rFonts w:ascii="Times New Roman" w:hAnsi="Times New Roman" w:cs="Times New Roman"/>
                <w:sz w:val="24"/>
                <w:szCs w:val="24"/>
              </w:rPr>
              <w:t>Веракса«</w:t>
            </w:r>
            <w:proofErr w:type="gramEnd"/>
            <w:r w:rsidRPr="00381B1E">
              <w:rPr>
                <w:rFonts w:ascii="Times New Roman" w:hAnsi="Times New Roman" w:cs="Times New Roman"/>
                <w:sz w:val="24"/>
                <w:szCs w:val="24"/>
              </w:rPr>
              <w:t>От</w:t>
            </w:r>
            <w:proofErr w:type="spellEnd"/>
            <w:r w:rsidRPr="00381B1E">
              <w:rPr>
                <w:rFonts w:ascii="Times New Roman" w:hAnsi="Times New Roman" w:cs="Times New Roman"/>
                <w:sz w:val="24"/>
                <w:szCs w:val="24"/>
              </w:rPr>
              <w:t xml:space="preserve"> рождения до школы»   </w:t>
            </w:r>
          </w:p>
        </w:tc>
        <w:tc>
          <w:tcPr>
            <w:tcW w:w="2037"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Базовая программа для национальных детских садов «</w:t>
            </w:r>
            <w:proofErr w:type="spellStart"/>
            <w:proofErr w:type="gramStart"/>
            <w:r w:rsidRPr="00381B1E">
              <w:rPr>
                <w:rFonts w:ascii="Times New Roman" w:hAnsi="Times New Roman" w:cs="Times New Roman"/>
                <w:sz w:val="24"/>
                <w:szCs w:val="24"/>
              </w:rPr>
              <w:t>Тосхол</w:t>
            </w:r>
            <w:proofErr w:type="spellEnd"/>
            <w:r w:rsidRPr="00381B1E">
              <w:rPr>
                <w:rFonts w:ascii="Times New Roman" w:hAnsi="Times New Roman" w:cs="Times New Roman"/>
                <w:sz w:val="24"/>
                <w:szCs w:val="24"/>
              </w:rPr>
              <w:t>»  под</w:t>
            </w:r>
            <w:proofErr w:type="gramEnd"/>
            <w:r w:rsidRPr="00381B1E">
              <w:rPr>
                <w:rFonts w:ascii="Times New Roman" w:hAnsi="Times New Roman" w:cs="Times New Roman"/>
                <w:sz w:val="24"/>
                <w:szCs w:val="24"/>
              </w:rPr>
              <w:t xml:space="preserve"> ред. М.Н. Харитоновой и др.; </w:t>
            </w:r>
          </w:p>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Парциальная программа ДО «Веселый день дошкольника» С.С. </w:t>
            </w:r>
            <w:proofErr w:type="spellStart"/>
            <w:r>
              <w:rPr>
                <w:rFonts w:ascii="Times New Roman" w:hAnsi="Times New Roman" w:cs="Times New Roman"/>
                <w:sz w:val="24"/>
                <w:szCs w:val="24"/>
              </w:rPr>
              <w:t>Коренблит</w:t>
            </w:r>
            <w:proofErr w:type="spellEnd"/>
            <w:r>
              <w:rPr>
                <w:rFonts w:ascii="Times New Roman" w:hAnsi="Times New Roman" w:cs="Times New Roman"/>
                <w:sz w:val="24"/>
                <w:szCs w:val="24"/>
              </w:rPr>
              <w:t>;</w:t>
            </w:r>
            <w:r w:rsidRPr="00381B1E">
              <w:rPr>
                <w:rFonts w:ascii="Times New Roman" w:hAnsi="Times New Roman" w:cs="Times New Roman"/>
                <w:sz w:val="24"/>
                <w:szCs w:val="24"/>
              </w:rPr>
              <w:t xml:space="preserve"> Примерная общеобразовательная программа дошкольного образования «Мир открытий»</w:t>
            </w:r>
          </w:p>
        </w:tc>
        <w:tc>
          <w:tcPr>
            <w:tcW w:w="1923" w:type="dxa"/>
            <w:vMerge w:val="restart"/>
          </w:tcPr>
          <w:p w:rsidR="00AA0CAC"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 </w:t>
            </w:r>
            <w:r>
              <w:rPr>
                <w:rFonts w:ascii="Times New Roman" w:hAnsi="Times New Roman" w:cs="Times New Roman"/>
                <w:sz w:val="24"/>
                <w:szCs w:val="24"/>
              </w:rPr>
              <w:t>Рабочая программа «</w:t>
            </w:r>
            <w:proofErr w:type="spellStart"/>
            <w:r>
              <w:rPr>
                <w:rFonts w:ascii="Times New Roman" w:hAnsi="Times New Roman" w:cs="Times New Roman"/>
                <w:sz w:val="24"/>
                <w:szCs w:val="24"/>
              </w:rPr>
              <w:t>Робо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Кидс</w:t>
            </w:r>
            <w:proofErr w:type="spellEnd"/>
            <w:r>
              <w:rPr>
                <w:rFonts w:ascii="Times New Roman" w:hAnsi="Times New Roman" w:cs="Times New Roman"/>
                <w:sz w:val="24"/>
                <w:szCs w:val="24"/>
              </w:rPr>
              <w:t>» по робототехнике; разработчик: ПДО Климова К.Н.;</w:t>
            </w:r>
          </w:p>
          <w:p w:rsidR="00AA0CAC"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«Веселая информатика» по информатике; разработчик: ПДО </w:t>
            </w:r>
            <w:proofErr w:type="spellStart"/>
            <w:r>
              <w:rPr>
                <w:rFonts w:ascii="Times New Roman" w:hAnsi="Times New Roman" w:cs="Times New Roman"/>
                <w:sz w:val="24"/>
                <w:szCs w:val="24"/>
              </w:rPr>
              <w:t>Аубакирова</w:t>
            </w:r>
            <w:proofErr w:type="spellEnd"/>
            <w:r>
              <w:rPr>
                <w:rFonts w:ascii="Times New Roman" w:hAnsi="Times New Roman" w:cs="Times New Roman"/>
                <w:sz w:val="24"/>
                <w:szCs w:val="24"/>
              </w:rPr>
              <w:t xml:space="preserve"> О.А.;</w:t>
            </w:r>
          </w:p>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«Подготовка к школе»; разработчик: группа педагогов.</w:t>
            </w: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познавательно-исследовательской и продуктивной (конструктивной) деятельности.</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ФЭМП.</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целостной картины мира, расширение кругозора.</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Речевое развитие </w:t>
            </w:r>
          </w:p>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свободного общения взрослого и детей.</w:t>
            </w:r>
          </w:p>
        </w:tc>
        <w:tc>
          <w:tcPr>
            <w:tcW w:w="23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 xml:space="preserve">Примерная основная общеобразовательная программа дошкольного образования под ред. Н.Е. </w:t>
            </w:r>
            <w:proofErr w:type="spellStart"/>
            <w:r w:rsidRPr="00381B1E">
              <w:rPr>
                <w:rFonts w:ascii="Times New Roman" w:hAnsi="Times New Roman" w:cs="Times New Roman"/>
                <w:sz w:val="24"/>
                <w:szCs w:val="24"/>
              </w:rPr>
              <w:t>Веракса</w:t>
            </w:r>
            <w:proofErr w:type="spellEnd"/>
            <w:r w:rsidRPr="00381B1E">
              <w:rPr>
                <w:rFonts w:ascii="Times New Roman" w:hAnsi="Times New Roman" w:cs="Times New Roman"/>
                <w:sz w:val="24"/>
                <w:szCs w:val="24"/>
              </w:rPr>
              <w:t xml:space="preserve"> «От рождения до </w:t>
            </w:r>
            <w:proofErr w:type="gramStart"/>
            <w:r w:rsidRPr="00381B1E">
              <w:rPr>
                <w:rFonts w:ascii="Times New Roman" w:hAnsi="Times New Roman" w:cs="Times New Roman"/>
                <w:sz w:val="24"/>
                <w:szCs w:val="24"/>
              </w:rPr>
              <w:t xml:space="preserve">школы»   </w:t>
            </w:r>
            <w:proofErr w:type="gramEnd"/>
          </w:p>
        </w:tc>
        <w:tc>
          <w:tcPr>
            <w:tcW w:w="2037"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Базовая программа для национальных детских садов «</w:t>
            </w:r>
            <w:proofErr w:type="spellStart"/>
            <w:proofErr w:type="gramStart"/>
            <w:r w:rsidRPr="00381B1E">
              <w:rPr>
                <w:rFonts w:ascii="Times New Roman" w:hAnsi="Times New Roman" w:cs="Times New Roman"/>
                <w:sz w:val="24"/>
                <w:szCs w:val="24"/>
              </w:rPr>
              <w:t>Тосхол</w:t>
            </w:r>
            <w:proofErr w:type="spellEnd"/>
            <w:r w:rsidRPr="00381B1E">
              <w:rPr>
                <w:rFonts w:ascii="Times New Roman" w:hAnsi="Times New Roman" w:cs="Times New Roman"/>
                <w:sz w:val="24"/>
                <w:szCs w:val="24"/>
              </w:rPr>
              <w:t>»  под</w:t>
            </w:r>
            <w:proofErr w:type="gramEnd"/>
            <w:r w:rsidRPr="00381B1E">
              <w:rPr>
                <w:rFonts w:ascii="Times New Roman" w:hAnsi="Times New Roman" w:cs="Times New Roman"/>
                <w:sz w:val="24"/>
                <w:szCs w:val="24"/>
              </w:rPr>
              <w:t xml:space="preserve"> ред. М.Н. Харитоновой и др.; </w:t>
            </w:r>
          </w:p>
          <w:p w:rsidR="00AA0CAC"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коррекционно-развивающей работы в логопедической группе детского сада»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w:t>
            </w:r>
          </w:p>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«Программа коррекционного обучения и воспитания детей с ОНР» Филичева Т.Б., Чиркина Г.В</w:t>
            </w:r>
          </w:p>
        </w:tc>
        <w:tc>
          <w:tcPr>
            <w:tcW w:w="1923" w:type="dxa"/>
            <w:vMerge w:val="restart"/>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всех компонентов устной речи детей.</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Овладение нормами речи.</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rPr>
          <w:trHeight w:val="680"/>
        </w:trPr>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Формирование целостной картины мира, ценностных представлений.</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литературной речи.</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Приобщение к словесному искусству.</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Художественно</w:t>
            </w:r>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эстетическое развитие </w:t>
            </w: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lastRenderedPageBreak/>
              <w:t>Развитие продуктивной деятельности детей (</w:t>
            </w:r>
            <w:proofErr w:type="spellStart"/>
            <w:proofErr w:type="gramStart"/>
            <w:r w:rsidRPr="00381B1E">
              <w:rPr>
                <w:rFonts w:ascii="Times New Roman" w:hAnsi="Times New Roman" w:cs="Times New Roman"/>
                <w:sz w:val="24"/>
                <w:szCs w:val="24"/>
              </w:rPr>
              <w:t>р,л</w:t>
            </w:r>
            <w:proofErr w:type="gramEnd"/>
            <w:r w:rsidRPr="00381B1E">
              <w:rPr>
                <w:rFonts w:ascii="Times New Roman" w:hAnsi="Times New Roman" w:cs="Times New Roman"/>
                <w:sz w:val="24"/>
                <w:szCs w:val="24"/>
              </w:rPr>
              <w:t>,ап,х</w:t>
            </w:r>
            <w:proofErr w:type="spellEnd"/>
            <w:r w:rsidRPr="00381B1E">
              <w:rPr>
                <w:rFonts w:ascii="Times New Roman" w:hAnsi="Times New Roman" w:cs="Times New Roman"/>
                <w:sz w:val="24"/>
                <w:szCs w:val="24"/>
              </w:rPr>
              <w:t>/труд).</w:t>
            </w:r>
          </w:p>
        </w:tc>
        <w:tc>
          <w:tcPr>
            <w:tcW w:w="2340"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Примерная основная общеобразовательна</w:t>
            </w:r>
            <w:r w:rsidRPr="00381B1E">
              <w:rPr>
                <w:rFonts w:ascii="Times New Roman" w:hAnsi="Times New Roman" w:cs="Times New Roman"/>
                <w:sz w:val="24"/>
                <w:szCs w:val="24"/>
              </w:rPr>
              <w:lastRenderedPageBreak/>
              <w:t xml:space="preserve">я программа дошкольного образования под ред. Н.Е. </w:t>
            </w:r>
            <w:proofErr w:type="spellStart"/>
            <w:r w:rsidRPr="00381B1E">
              <w:rPr>
                <w:rFonts w:ascii="Times New Roman" w:hAnsi="Times New Roman" w:cs="Times New Roman"/>
                <w:sz w:val="24"/>
                <w:szCs w:val="24"/>
              </w:rPr>
              <w:t>Веракса</w:t>
            </w:r>
            <w:proofErr w:type="spellEnd"/>
            <w:r w:rsidRPr="00381B1E">
              <w:rPr>
                <w:rFonts w:ascii="Times New Roman" w:hAnsi="Times New Roman" w:cs="Times New Roman"/>
                <w:sz w:val="24"/>
                <w:szCs w:val="24"/>
              </w:rPr>
              <w:t xml:space="preserve"> «От рождения до </w:t>
            </w:r>
            <w:proofErr w:type="gramStart"/>
            <w:r w:rsidRPr="00381B1E">
              <w:rPr>
                <w:rFonts w:ascii="Times New Roman" w:hAnsi="Times New Roman" w:cs="Times New Roman"/>
                <w:sz w:val="24"/>
                <w:szCs w:val="24"/>
              </w:rPr>
              <w:t xml:space="preserve">школы»   </w:t>
            </w:r>
            <w:proofErr w:type="gramEnd"/>
          </w:p>
        </w:tc>
        <w:tc>
          <w:tcPr>
            <w:tcW w:w="2037" w:type="dxa"/>
            <w:vMerge w:val="restart"/>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lastRenderedPageBreak/>
              <w:t xml:space="preserve">Базовая программа для национальных </w:t>
            </w:r>
            <w:r w:rsidRPr="00381B1E">
              <w:rPr>
                <w:rFonts w:ascii="Times New Roman" w:hAnsi="Times New Roman" w:cs="Times New Roman"/>
                <w:sz w:val="24"/>
                <w:szCs w:val="24"/>
              </w:rPr>
              <w:lastRenderedPageBreak/>
              <w:t>детских садов «</w:t>
            </w:r>
            <w:proofErr w:type="spellStart"/>
            <w:proofErr w:type="gramStart"/>
            <w:r w:rsidRPr="00381B1E">
              <w:rPr>
                <w:rFonts w:ascii="Times New Roman" w:hAnsi="Times New Roman" w:cs="Times New Roman"/>
                <w:sz w:val="24"/>
                <w:szCs w:val="24"/>
              </w:rPr>
              <w:t>Тосхол</w:t>
            </w:r>
            <w:proofErr w:type="spellEnd"/>
            <w:r w:rsidRPr="00381B1E">
              <w:rPr>
                <w:rFonts w:ascii="Times New Roman" w:hAnsi="Times New Roman" w:cs="Times New Roman"/>
                <w:sz w:val="24"/>
                <w:szCs w:val="24"/>
              </w:rPr>
              <w:t>»  под</w:t>
            </w:r>
            <w:proofErr w:type="gramEnd"/>
            <w:r w:rsidRPr="00381B1E">
              <w:rPr>
                <w:rFonts w:ascii="Times New Roman" w:hAnsi="Times New Roman" w:cs="Times New Roman"/>
                <w:sz w:val="24"/>
                <w:szCs w:val="24"/>
              </w:rPr>
              <w:t xml:space="preserve"> ред. М.Н. Харитоновой и др.; </w:t>
            </w:r>
          </w:p>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музыкального воспитания детей дошкольного возраста «Ладушки</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Новоскольцева</w:t>
            </w:r>
            <w:proofErr w:type="spellEnd"/>
          </w:p>
        </w:tc>
        <w:tc>
          <w:tcPr>
            <w:tcW w:w="1923" w:type="dxa"/>
            <w:vMerge w:val="restart"/>
          </w:tcPr>
          <w:p w:rsidR="00AA0CAC"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lastRenderedPageBreak/>
              <w:t xml:space="preserve">Рабочая программа кружка по </w:t>
            </w:r>
            <w:proofErr w:type="gramStart"/>
            <w:r w:rsidRPr="00381B1E">
              <w:rPr>
                <w:rFonts w:ascii="Times New Roman" w:hAnsi="Times New Roman" w:cs="Times New Roman"/>
                <w:sz w:val="24"/>
                <w:szCs w:val="24"/>
              </w:rPr>
              <w:lastRenderedPageBreak/>
              <w:t>изобразительной  деятельности</w:t>
            </w:r>
            <w:proofErr w:type="gramEnd"/>
            <w:r w:rsidRPr="00381B1E">
              <w:rPr>
                <w:rFonts w:ascii="Times New Roman" w:hAnsi="Times New Roman" w:cs="Times New Roman"/>
                <w:sz w:val="24"/>
                <w:szCs w:val="24"/>
              </w:rPr>
              <w:t xml:space="preserve"> «Красочный островок», разработчик: </w:t>
            </w:r>
            <w:proofErr w:type="spellStart"/>
            <w:r w:rsidRPr="00381B1E">
              <w:rPr>
                <w:rFonts w:ascii="Times New Roman" w:hAnsi="Times New Roman" w:cs="Times New Roman"/>
                <w:sz w:val="24"/>
                <w:szCs w:val="24"/>
              </w:rPr>
              <w:t>Кондакова</w:t>
            </w:r>
            <w:proofErr w:type="spellEnd"/>
            <w:r w:rsidRPr="00381B1E">
              <w:rPr>
                <w:rFonts w:ascii="Times New Roman" w:hAnsi="Times New Roman" w:cs="Times New Roman"/>
                <w:sz w:val="24"/>
                <w:szCs w:val="24"/>
              </w:rPr>
              <w:t xml:space="preserve"> С.Н.  </w:t>
            </w:r>
          </w:p>
          <w:p w:rsidR="00AA0CAC" w:rsidRPr="00381B1E" w:rsidRDefault="00AA0CAC" w:rsidP="00553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хореографии «Музыка и движение», разработчик Вензель А.А., ПДО </w:t>
            </w: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детского творчества.</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Приобщение к изобразительному искусству.</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r w:rsidR="00AA0CAC" w:rsidRPr="00381B1E" w:rsidTr="00553896">
        <w:tc>
          <w:tcPr>
            <w:tcW w:w="1440" w:type="dxa"/>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p>
        </w:tc>
        <w:tc>
          <w:tcPr>
            <w:tcW w:w="2700" w:type="dxa"/>
            <w:tcBorders>
              <w:top w:val="nil"/>
            </w:tcBorders>
          </w:tcPr>
          <w:p w:rsidR="00AA0CAC" w:rsidRPr="00381B1E" w:rsidRDefault="00AA0CAC" w:rsidP="00553896">
            <w:pPr>
              <w:spacing w:after="0" w:line="240" w:lineRule="auto"/>
              <w:jc w:val="both"/>
              <w:rPr>
                <w:rFonts w:ascii="Times New Roman" w:hAnsi="Times New Roman" w:cs="Times New Roman"/>
                <w:sz w:val="24"/>
                <w:szCs w:val="24"/>
              </w:rPr>
            </w:pPr>
            <w:r w:rsidRPr="00381B1E">
              <w:rPr>
                <w:rFonts w:ascii="Times New Roman" w:hAnsi="Times New Roman" w:cs="Times New Roman"/>
                <w:sz w:val="24"/>
                <w:szCs w:val="24"/>
              </w:rPr>
              <w:t>Развитие музыкально-художественной деятельности</w:t>
            </w:r>
          </w:p>
        </w:tc>
        <w:tc>
          <w:tcPr>
            <w:tcW w:w="2340"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2037" w:type="dxa"/>
            <w:vMerge/>
          </w:tcPr>
          <w:p w:rsidR="00AA0CAC" w:rsidRPr="00381B1E" w:rsidRDefault="00AA0CAC" w:rsidP="00553896">
            <w:pPr>
              <w:spacing w:after="0" w:line="240" w:lineRule="auto"/>
              <w:jc w:val="both"/>
              <w:rPr>
                <w:rFonts w:ascii="Times New Roman" w:hAnsi="Times New Roman" w:cs="Times New Roman"/>
                <w:sz w:val="24"/>
                <w:szCs w:val="24"/>
              </w:rPr>
            </w:pPr>
          </w:p>
        </w:tc>
        <w:tc>
          <w:tcPr>
            <w:tcW w:w="1923" w:type="dxa"/>
            <w:vMerge/>
          </w:tcPr>
          <w:p w:rsidR="00AA0CAC" w:rsidRPr="00381B1E" w:rsidRDefault="00AA0CAC" w:rsidP="00553896">
            <w:pPr>
              <w:spacing w:after="0" w:line="240" w:lineRule="auto"/>
              <w:jc w:val="both"/>
              <w:rPr>
                <w:rFonts w:ascii="Times New Roman" w:hAnsi="Times New Roman" w:cs="Times New Roman"/>
                <w:sz w:val="24"/>
                <w:szCs w:val="24"/>
              </w:rPr>
            </w:pPr>
          </w:p>
        </w:tc>
      </w:tr>
    </w:tbl>
    <w:p w:rsidR="00AA0CAC" w:rsidRPr="003F46CA" w:rsidRDefault="00AA0CAC" w:rsidP="00AA0CAC">
      <w:pPr>
        <w:spacing w:after="0" w:line="360" w:lineRule="auto"/>
        <w:jc w:val="both"/>
        <w:rPr>
          <w:rFonts w:ascii="Times New Roman" w:hAnsi="Times New Roman" w:cs="Times New Roman"/>
          <w:b/>
          <w:sz w:val="24"/>
          <w:szCs w:val="24"/>
        </w:rPr>
      </w:pPr>
    </w:p>
    <w:p w:rsidR="00AA0CAC" w:rsidRDefault="00AA0CAC" w:rsidP="00AA0CAC">
      <w:pPr>
        <w:spacing w:after="0" w:line="360" w:lineRule="auto"/>
        <w:ind w:firstLine="567"/>
        <w:jc w:val="both"/>
        <w:rPr>
          <w:rFonts w:ascii="Times New Roman" w:hAnsi="Times New Roman" w:cs="Times New Roman"/>
          <w:sz w:val="24"/>
          <w:szCs w:val="24"/>
        </w:rPr>
      </w:pPr>
      <w:r w:rsidRPr="00A14DDF">
        <w:rPr>
          <w:rFonts w:ascii="Times New Roman" w:hAnsi="Times New Roman" w:cs="Times New Roman"/>
          <w:sz w:val="24"/>
          <w:szCs w:val="24"/>
        </w:rPr>
        <w:t xml:space="preserve">Образовательная деятельность ДОУ регламентируется Учебным планом и Годовым календарным </w:t>
      </w:r>
      <w:r>
        <w:rPr>
          <w:rFonts w:ascii="Times New Roman" w:hAnsi="Times New Roman" w:cs="Times New Roman"/>
          <w:sz w:val="24"/>
          <w:szCs w:val="24"/>
        </w:rPr>
        <w:t xml:space="preserve">расписанием непосредственной образовательной деятельности (далее – НОД). </w:t>
      </w:r>
    </w:p>
    <w:p w:rsidR="00AA0CAC" w:rsidRDefault="00AA0CAC" w:rsidP="00AA0CAC">
      <w:pPr>
        <w:spacing w:after="0" w:line="360" w:lineRule="auto"/>
        <w:ind w:firstLine="567"/>
        <w:jc w:val="both"/>
      </w:pPr>
      <w:r w:rsidRPr="00A25D68">
        <w:rPr>
          <w:rFonts w:ascii="Times New Roman" w:hAnsi="Times New Roman" w:cs="Times New Roman"/>
          <w:sz w:val="24"/>
          <w:szCs w:val="24"/>
        </w:rPr>
        <w:t>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 дают возможность педагогам реализовывать свой творческий потенциал.</w:t>
      </w:r>
    </w:p>
    <w:p w:rsidR="00AA0CAC" w:rsidRPr="00A25D68" w:rsidRDefault="00AA0CAC" w:rsidP="00AA0CAC">
      <w:pPr>
        <w:spacing w:after="0" w:line="360" w:lineRule="auto"/>
        <w:ind w:firstLine="567"/>
        <w:jc w:val="both"/>
        <w:rPr>
          <w:rFonts w:ascii="Times New Roman" w:hAnsi="Times New Roman" w:cs="Times New Roman"/>
          <w:sz w:val="24"/>
          <w:szCs w:val="24"/>
        </w:rPr>
      </w:pPr>
      <w:r w:rsidRPr="00A25D68">
        <w:rPr>
          <w:rFonts w:ascii="Times New Roman" w:hAnsi="Times New Roman" w:cs="Times New Roman"/>
          <w:b/>
          <w:i/>
          <w:sz w:val="24"/>
          <w:szCs w:val="24"/>
        </w:rPr>
        <w:t xml:space="preserve"> Вывод:</w:t>
      </w:r>
      <w:r w:rsidRPr="00A25D68">
        <w:rPr>
          <w:rFonts w:ascii="Times New Roman" w:hAnsi="Times New Roman" w:cs="Times New Roman"/>
          <w:sz w:val="24"/>
          <w:szCs w:val="24"/>
        </w:rPr>
        <w:t xml:space="preserve"> Анализ соответствия оборудования и оснащения методического кабинета принципу необходимости и достаточности для реализации ООП ДО показал, что в методическом кабинете создаются условия для возможности организации совместной деятельности педагогов и воспитанников. </w:t>
      </w:r>
    </w:p>
    <w:p w:rsidR="00AA0CAC" w:rsidRDefault="00AA0CAC" w:rsidP="00AA0C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1.6. Содержание и качество организации образовательного процесса и подготовки обучающихся.</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Образовательный</w:t>
      </w:r>
      <w:r w:rsidRPr="00125DE7">
        <w:rPr>
          <w:rFonts w:ascii="Times New Roman" w:eastAsia="Times New Roman" w:hAnsi="Times New Roman" w:cs="Times New Roman"/>
          <w:sz w:val="24"/>
          <w:szCs w:val="24"/>
        </w:rPr>
        <w:t xml:space="preserve"> процесс в </w:t>
      </w:r>
      <w:proofErr w:type="gramStart"/>
      <w:r w:rsidRPr="00125DE7">
        <w:rPr>
          <w:rFonts w:ascii="Times New Roman" w:eastAsia="Times New Roman" w:hAnsi="Times New Roman" w:cs="Times New Roman"/>
          <w:sz w:val="24"/>
          <w:szCs w:val="24"/>
        </w:rPr>
        <w:t>ДОУ  построен</w:t>
      </w:r>
      <w:proofErr w:type="gramEnd"/>
      <w:r w:rsidRPr="00125DE7">
        <w:rPr>
          <w:rFonts w:ascii="Times New Roman" w:eastAsia="Times New Roman" w:hAnsi="Times New Roman" w:cs="Times New Roman"/>
          <w:sz w:val="24"/>
          <w:szCs w:val="24"/>
        </w:rPr>
        <w:t xml:space="preserve"> с учетом возрастных и индивидуальных особенностей воспитанников по основным направлениям развития детей – физическому, социально-коммуникативному, познавательному, речевому и художественно-эстетическому.</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Образовательный процесс реализуется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 по разным причинам не усваивающих образовательную Программу, в том числе для детей с ограниченными возможностями здоровья, для одаренных детей.</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Образовательный процесс реализуется через совместную деятельность детей и взрослых (организованная регламентированная деятельность и образовательная деятельность в режимных моментах) и самостоятельную деятельность детей. Содержание образовательного процесса реализуется на основе рабочих программ педагогов.</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lastRenderedPageBreak/>
        <w:t>    В работе ДОУ используются следующие педагогические технологии:</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 проблемное обучение,</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 игровые технологии,</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 проектная деятельность,</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 коллективное обучение,</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 - </w:t>
      </w:r>
      <w:proofErr w:type="spellStart"/>
      <w:r w:rsidRPr="00125DE7">
        <w:rPr>
          <w:rFonts w:ascii="Times New Roman" w:eastAsia="Times New Roman" w:hAnsi="Times New Roman" w:cs="Times New Roman"/>
          <w:sz w:val="24"/>
          <w:szCs w:val="24"/>
        </w:rPr>
        <w:t>здоровьесберегающие</w:t>
      </w:r>
      <w:proofErr w:type="spellEnd"/>
      <w:r w:rsidRPr="00125DE7">
        <w:rPr>
          <w:rFonts w:ascii="Times New Roman" w:eastAsia="Times New Roman" w:hAnsi="Times New Roman" w:cs="Times New Roman"/>
          <w:sz w:val="24"/>
          <w:szCs w:val="24"/>
        </w:rPr>
        <w:t xml:space="preserve"> технологии.</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В 2017-</w:t>
      </w:r>
      <w:proofErr w:type="gramStart"/>
      <w:r w:rsidRPr="00125DE7">
        <w:rPr>
          <w:rFonts w:ascii="Times New Roman" w:eastAsia="Times New Roman" w:hAnsi="Times New Roman" w:cs="Times New Roman"/>
          <w:sz w:val="24"/>
          <w:szCs w:val="24"/>
        </w:rPr>
        <w:t>2018  учебном</w:t>
      </w:r>
      <w:proofErr w:type="gramEnd"/>
      <w:r w:rsidRPr="00125DE7">
        <w:rPr>
          <w:rFonts w:ascii="Times New Roman" w:eastAsia="Times New Roman" w:hAnsi="Times New Roman" w:cs="Times New Roman"/>
          <w:sz w:val="24"/>
          <w:szCs w:val="24"/>
        </w:rPr>
        <w:t xml:space="preserve"> году педагоги ДОУ проводили активную  работу по обмену и распространению своего педагогического опыта. На базе ДОУ было проведено РМО музыкальных руководителей и инструкторов по </w:t>
      </w:r>
      <w:proofErr w:type="gramStart"/>
      <w:r w:rsidRPr="00125DE7">
        <w:rPr>
          <w:rFonts w:ascii="Times New Roman" w:eastAsia="Times New Roman" w:hAnsi="Times New Roman" w:cs="Times New Roman"/>
          <w:sz w:val="24"/>
          <w:szCs w:val="24"/>
        </w:rPr>
        <w:t>ФК  на</w:t>
      </w:r>
      <w:proofErr w:type="gramEnd"/>
      <w:r w:rsidRPr="00125DE7">
        <w:rPr>
          <w:rFonts w:ascii="Times New Roman" w:eastAsia="Times New Roman" w:hAnsi="Times New Roman" w:cs="Times New Roman"/>
          <w:sz w:val="24"/>
          <w:szCs w:val="24"/>
        </w:rPr>
        <w:t xml:space="preserve"> тему « </w:t>
      </w:r>
      <w:proofErr w:type="spellStart"/>
      <w:r w:rsidRPr="00125DE7">
        <w:rPr>
          <w:rFonts w:ascii="Times New Roman" w:eastAsia="Times New Roman" w:hAnsi="Times New Roman" w:cs="Times New Roman"/>
          <w:sz w:val="24"/>
          <w:szCs w:val="24"/>
        </w:rPr>
        <w:t>Здоровьесберегающие</w:t>
      </w:r>
      <w:proofErr w:type="spellEnd"/>
      <w:r w:rsidRPr="00125DE7">
        <w:rPr>
          <w:rFonts w:ascii="Times New Roman" w:eastAsia="Times New Roman" w:hAnsi="Times New Roman" w:cs="Times New Roman"/>
          <w:sz w:val="24"/>
          <w:szCs w:val="24"/>
        </w:rPr>
        <w:t xml:space="preserve"> технологии в ДОУ», в котором приняли участие педагоги ДОУ.</w:t>
      </w:r>
    </w:p>
    <w:p w:rsidR="00AA0CAC" w:rsidRPr="00E64A2A"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    Взаимодействуя с семьями воспитанников для более качественного воспитания и </w:t>
      </w:r>
      <w:proofErr w:type="gramStart"/>
      <w:r w:rsidRPr="00125DE7">
        <w:rPr>
          <w:rFonts w:ascii="Times New Roman" w:eastAsia="Times New Roman" w:hAnsi="Times New Roman" w:cs="Times New Roman"/>
          <w:sz w:val="24"/>
          <w:szCs w:val="24"/>
        </w:rPr>
        <w:t>образования  детей</w:t>
      </w:r>
      <w:proofErr w:type="gramEnd"/>
      <w:r w:rsidRPr="00125DE7">
        <w:rPr>
          <w:rFonts w:ascii="Times New Roman" w:eastAsia="Times New Roman" w:hAnsi="Times New Roman" w:cs="Times New Roman"/>
          <w:sz w:val="24"/>
          <w:szCs w:val="24"/>
        </w:rPr>
        <w:t>, в ДОУ проводятся мероприятия по образованию родителей (законных представителей) в форме бесед, круглого стола, тематических встреч, конкурсов.</w:t>
      </w:r>
    </w:p>
    <w:p w:rsidR="00AA0CAC" w:rsidRDefault="00AA0CAC" w:rsidP="00AA0CA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удовлетворения социального заказа в МБДОУ организовано дополнительное образование детей по разным направлениям на платной, так и бесплатной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791"/>
        <w:gridCol w:w="1978"/>
        <w:gridCol w:w="1968"/>
        <w:gridCol w:w="1965"/>
      </w:tblGrid>
      <w:tr w:rsidR="00AA0CAC" w:rsidRPr="000A0BC6" w:rsidTr="00553896">
        <w:tc>
          <w:tcPr>
            <w:tcW w:w="2010" w:type="dxa"/>
            <w:vAlign w:val="center"/>
          </w:tcPr>
          <w:p w:rsidR="00AA0CAC" w:rsidRPr="008E4CB4" w:rsidRDefault="00AA0CAC" w:rsidP="00553896">
            <w:pPr>
              <w:spacing w:line="360" w:lineRule="auto"/>
              <w:jc w:val="center"/>
              <w:rPr>
                <w:rFonts w:ascii="Times New Roman" w:hAnsi="Times New Roman" w:cs="Times New Roman"/>
                <w:sz w:val="20"/>
                <w:szCs w:val="20"/>
              </w:rPr>
            </w:pPr>
            <w:r w:rsidRPr="008E4CB4">
              <w:rPr>
                <w:rFonts w:ascii="Times New Roman" w:hAnsi="Times New Roman" w:cs="Times New Roman"/>
                <w:b/>
                <w:bCs/>
                <w:sz w:val="20"/>
                <w:szCs w:val="20"/>
              </w:rPr>
              <w:t>Наименование услуги</w:t>
            </w:r>
          </w:p>
        </w:tc>
        <w:tc>
          <w:tcPr>
            <w:tcW w:w="1791" w:type="dxa"/>
            <w:vAlign w:val="center"/>
          </w:tcPr>
          <w:p w:rsidR="00AA0CAC" w:rsidRPr="008E4CB4" w:rsidRDefault="00AA0CAC" w:rsidP="00553896">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Основа </w:t>
            </w:r>
          </w:p>
        </w:tc>
        <w:tc>
          <w:tcPr>
            <w:tcW w:w="1978" w:type="dxa"/>
            <w:vAlign w:val="center"/>
          </w:tcPr>
          <w:p w:rsidR="00AA0CAC" w:rsidRPr="008E4CB4" w:rsidRDefault="00AA0CAC" w:rsidP="00553896">
            <w:pPr>
              <w:spacing w:line="360" w:lineRule="auto"/>
              <w:jc w:val="center"/>
              <w:rPr>
                <w:rFonts w:ascii="Times New Roman" w:hAnsi="Times New Roman" w:cs="Times New Roman"/>
                <w:sz w:val="20"/>
                <w:szCs w:val="20"/>
              </w:rPr>
            </w:pPr>
            <w:r w:rsidRPr="008E4CB4">
              <w:rPr>
                <w:rFonts w:ascii="Times New Roman" w:hAnsi="Times New Roman" w:cs="Times New Roman"/>
                <w:b/>
                <w:bCs/>
                <w:sz w:val="20"/>
                <w:szCs w:val="20"/>
              </w:rPr>
              <w:t>Ф.И.О. педагога</w:t>
            </w:r>
          </w:p>
        </w:tc>
        <w:tc>
          <w:tcPr>
            <w:tcW w:w="1968" w:type="dxa"/>
            <w:vAlign w:val="center"/>
          </w:tcPr>
          <w:p w:rsidR="00AA0CAC" w:rsidRPr="008E4CB4" w:rsidRDefault="00AA0CAC" w:rsidP="00553896">
            <w:pPr>
              <w:spacing w:line="360" w:lineRule="auto"/>
              <w:jc w:val="center"/>
              <w:rPr>
                <w:rFonts w:ascii="Times New Roman" w:hAnsi="Times New Roman" w:cs="Times New Roman"/>
                <w:sz w:val="20"/>
                <w:szCs w:val="20"/>
              </w:rPr>
            </w:pPr>
            <w:r w:rsidRPr="008E4CB4">
              <w:rPr>
                <w:rFonts w:ascii="Times New Roman" w:hAnsi="Times New Roman" w:cs="Times New Roman"/>
                <w:b/>
                <w:bCs/>
                <w:sz w:val="20"/>
                <w:szCs w:val="20"/>
              </w:rPr>
              <w:t xml:space="preserve"> </w:t>
            </w:r>
            <w:proofErr w:type="gramStart"/>
            <w:r w:rsidRPr="008E4CB4">
              <w:rPr>
                <w:rFonts w:ascii="Times New Roman" w:hAnsi="Times New Roman" w:cs="Times New Roman"/>
                <w:b/>
                <w:bCs/>
                <w:sz w:val="20"/>
                <w:szCs w:val="20"/>
              </w:rPr>
              <w:t>группа</w:t>
            </w:r>
            <w:proofErr w:type="gramEnd"/>
            <w:r w:rsidRPr="008E4CB4">
              <w:rPr>
                <w:rFonts w:ascii="Times New Roman" w:hAnsi="Times New Roman" w:cs="Times New Roman"/>
                <w:b/>
                <w:bCs/>
                <w:sz w:val="20"/>
                <w:szCs w:val="20"/>
              </w:rPr>
              <w:t>, возраст детей</w:t>
            </w:r>
          </w:p>
        </w:tc>
        <w:tc>
          <w:tcPr>
            <w:tcW w:w="1965" w:type="dxa"/>
            <w:vAlign w:val="center"/>
          </w:tcPr>
          <w:p w:rsidR="00AA0CAC" w:rsidRPr="008E4CB4" w:rsidRDefault="00AA0CAC" w:rsidP="00553896">
            <w:pPr>
              <w:spacing w:line="360" w:lineRule="auto"/>
              <w:jc w:val="center"/>
              <w:rPr>
                <w:rFonts w:ascii="Times New Roman" w:hAnsi="Times New Roman" w:cs="Times New Roman"/>
                <w:sz w:val="20"/>
                <w:szCs w:val="20"/>
              </w:rPr>
            </w:pPr>
            <w:r w:rsidRPr="008E4CB4">
              <w:rPr>
                <w:rFonts w:ascii="Times New Roman" w:hAnsi="Times New Roman" w:cs="Times New Roman"/>
                <w:b/>
                <w:bCs/>
                <w:sz w:val="20"/>
                <w:szCs w:val="20"/>
              </w:rPr>
              <w:t>Помещение</w:t>
            </w:r>
          </w:p>
        </w:tc>
      </w:tr>
      <w:tr w:rsidR="00AA0CAC" w:rsidRPr="000A0BC6" w:rsidTr="00553896">
        <w:tc>
          <w:tcPr>
            <w:tcW w:w="2010" w:type="dxa"/>
          </w:tcPr>
          <w:p w:rsidR="00AA0CAC" w:rsidRDefault="00AA0CAC" w:rsidP="00553896">
            <w:pPr>
              <w:jc w:val="center"/>
              <w:rPr>
                <w:rFonts w:ascii="Times New Roman" w:hAnsi="Times New Roman" w:cs="Times New Roman"/>
                <w:sz w:val="20"/>
                <w:szCs w:val="20"/>
              </w:rPr>
            </w:pPr>
            <w:r w:rsidRPr="008E4CB4">
              <w:rPr>
                <w:rFonts w:ascii="Times New Roman" w:hAnsi="Times New Roman" w:cs="Times New Roman"/>
                <w:sz w:val="20"/>
                <w:szCs w:val="20"/>
              </w:rPr>
              <w:t>Танцевальное направление: секция «Танцевальный фитнесс»</w:t>
            </w:r>
          </w:p>
          <w:p w:rsidR="00AA0CAC" w:rsidRPr="008E4CB4" w:rsidRDefault="00AA0CAC" w:rsidP="00553896">
            <w:pPr>
              <w:jc w:val="center"/>
              <w:rPr>
                <w:rFonts w:ascii="Times New Roman" w:hAnsi="Times New Roman" w:cs="Times New Roman"/>
                <w:sz w:val="20"/>
                <w:szCs w:val="20"/>
              </w:rPr>
            </w:pPr>
          </w:p>
        </w:tc>
        <w:tc>
          <w:tcPr>
            <w:tcW w:w="1791" w:type="dxa"/>
          </w:tcPr>
          <w:p w:rsidR="00AA0CAC" w:rsidRPr="008E4CB4" w:rsidRDefault="00AA0CAC" w:rsidP="00553896">
            <w:pPr>
              <w:jc w:val="center"/>
              <w:rPr>
                <w:rFonts w:ascii="Times New Roman" w:hAnsi="Times New Roman" w:cs="Times New Roman"/>
                <w:sz w:val="20"/>
                <w:szCs w:val="20"/>
              </w:rPr>
            </w:pPr>
            <w:r>
              <w:rPr>
                <w:rFonts w:ascii="Times New Roman" w:hAnsi="Times New Roman" w:cs="Times New Roman"/>
                <w:sz w:val="20"/>
                <w:szCs w:val="20"/>
              </w:rPr>
              <w:t xml:space="preserve">Платно </w:t>
            </w:r>
          </w:p>
        </w:tc>
        <w:tc>
          <w:tcPr>
            <w:tcW w:w="1978" w:type="dxa"/>
          </w:tcPr>
          <w:p w:rsidR="00AA0CAC" w:rsidRPr="008E4CB4" w:rsidRDefault="00AA0CAC" w:rsidP="00553896">
            <w:pPr>
              <w:jc w:val="center"/>
              <w:rPr>
                <w:rFonts w:ascii="Times New Roman" w:hAnsi="Times New Roman" w:cs="Times New Roman"/>
                <w:sz w:val="20"/>
                <w:szCs w:val="20"/>
              </w:rPr>
            </w:pPr>
            <w:r w:rsidRPr="008E4CB4">
              <w:rPr>
                <w:rFonts w:ascii="Times New Roman" w:hAnsi="Times New Roman" w:cs="Times New Roman"/>
                <w:sz w:val="20"/>
                <w:szCs w:val="20"/>
              </w:rPr>
              <w:t>Тюменцева Елена Владимировна</w:t>
            </w:r>
          </w:p>
        </w:tc>
        <w:tc>
          <w:tcPr>
            <w:tcW w:w="1968" w:type="dxa"/>
          </w:tcPr>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t xml:space="preserve">Средние группы </w:t>
            </w:r>
          </w:p>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t>(4-5 лет),</w:t>
            </w:r>
          </w:p>
          <w:p w:rsidR="00AA0CAC" w:rsidRPr="008E4CB4" w:rsidRDefault="00AA0CAC" w:rsidP="00553896">
            <w:pPr>
              <w:spacing w:line="240" w:lineRule="auto"/>
              <w:jc w:val="center"/>
              <w:rPr>
                <w:rFonts w:ascii="Times New Roman" w:hAnsi="Times New Roman" w:cs="Times New Roman"/>
                <w:sz w:val="20"/>
                <w:szCs w:val="20"/>
              </w:rPr>
            </w:pPr>
            <w:proofErr w:type="gramStart"/>
            <w:r w:rsidRPr="008E4CB4">
              <w:rPr>
                <w:rFonts w:ascii="Times New Roman" w:hAnsi="Times New Roman" w:cs="Times New Roman"/>
                <w:sz w:val="20"/>
                <w:szCs w:val="20"/>
              </w:rPr>
              <w:t>старшие</w:t>
            </w:r>
            <w:proofErr w:type="gramEnd"/>
            <w:r w:rsidRPr="008E4CB4">
              <w:rPr>
                <w:rFonts w:ascii="Times New Roman" w:hAnsi="Times New Roman" w:cs="Times New Roman"/>
                <w:sz w:val="20"/>
                <w:szCs w:val="20"/>
              </w:rPr>
              <w:t xml:space="preserve"> группы </w:t>
            </w:r>
          </w:p>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t xml:space="preserve">(5- 6 лет), подготовительные группы (6-7 </w:t>
            </w:r>
            <w:proofErr w:type="gramStart"/>
            <w:r w:rsidRPr="008E4CB4">
              <w:rPr>
                <w:rFonts w:ascii="Times New Roman" w:hAnsi="Times New Roman" w:cs="Times New Roman"/>
                <w:sz w:val="20"/>
                <w:szCs w:val="20"/>
              </w:rPr>
              <w:t xml:space="preserve">лет)  </w:t>
            </w:r>
            <w:proofErr w:type="gramEnd"/>
          </w:p>
        </w:tc>
        <w:tc>
          <w:tcPr>
            <w:tcW w:w="1965" w:type="dxa"/>
          </w:tcPr>
          <w:p w:rsidR="00AA0CAC" w:rsidRPr="008E4CB4" w:rsidRDefault="00AA0CAC" w:rsidP="00553896">
            <w:pPr>
              <w:jc w:val="center"/>
              <w:rPr>
                <w:rFonts w:ascii="Times New Roman" w:hAnsi="Times New Roman" w:cs="Times New Roman"/>
                <w:sz w:val="20"/>
                <w:szCs w:val="20"/>
              </w:rPr>
            </w:pPr>
            <w:r w:rsidRPr="008E4CB4">
              <w:rPr>
                <w:rFonts w:ascii="Times New Roman" w:hAnsi="Times New Roman" w:cs="Times New Roman"/>
                <w:sz w:val="20"/>
                <w:szCs w:val="20"/>
              </w:rPr>
              <w:t xml:space="preserve">Театрально – хореографическая студия  </w:t>
            </w:r>
          </w:p>
        </w:tc>
      </w:tr>
      <w:tr w:rsidR="00AA0CAC" w:rsidRPr="000A0BC6" w:rsidTr="00553896">
        <w:trPr>
          <w:trHeight w:val="70"/>
        </w:trPr>
        <w:tc>
          <w:tcPr>
            <w:tcW w:w="2010" w:type="dxa"/>
          </w:tcPr>
          <w:p w:rsidR="00AA0CAC" w:rsidRPr="008E4CB4" w:rsidRDefault="00AA0CAC" w:rsidP="00553896">
            <w:pPr>
              <w:jc w:val="center"/>
              <w:rPr>
                <w:rFonts w:ascii="Times New Roman" w:hAnsi="Times New Roman" w:cs="Times New Roman"/>
                <w:sz w:val="20"/>
                <w:szCs w:val="20"/>
              </w:rPr>
            </w:pPr>
            <w:r w:rsidRPr="008E4CB4">
              <w:rPr>
                <w:rFonts w:ascii="Times New Roman" w:hAnsi="Times New Roman" w:cs="Times New Roman"/>
                <w:sz w:val="20"/>
                <w:szCs w:val="20"/>
              </w:rPr>
              <w:t xml:space="preserve">Техническое </w:t>
            </w:r>
            <w:proofErr w:type="gramStart"/>
            <w:r w:rsidRPr="008E4CB4">
              <w:rPr>
                <w:rFonts w:ascii="Times New Roman" w:hAnsi="Times New Roman" w:cs="Times New Roman"/>
                <w:sz w:val="20"/>
                <w:szCs w:val="20"/>
              </w:rPr>
              <w:t>творчество:  кружок</w:t>
            </w:r>
            <w:proofErr w:type="gramEnd"/>
            <w:r w:rsidRPr="008E4CB4">
              <w:rPr>
                <w:rFonts w:ascii="Times New Roman" w:hAnsi="Times New Roman" w:cs="Times New Roman"/>
                <w:sz w:val="20"/>
                <w:szCs w:val="20"/>
              </w:rPr>
              <w:t xml:space="preserve"> «Робототехника» </w:t>
            </w:r>
          </w:p>
        </w:tc>
        <w:tc>
          <w:tcPr>
            <w:tcW w:w="1791" w:type="dxa"/>
          </w:tcPr>
          <w:p w:rsidR="00AA0CAC" w:rsidRPr="008E4CB4" w:rsidRDefault="00AA0CAC" w:rsidP="00553896">
            <w:pPr>
              <w:jc w:val="center"/>
              <w:rPr>
                <w:rFonts w:ascii="Times New Roman" w:hAnsi="Times New Roman" w:cs="Times New Roman"/>
                <w:sz w:val="20"/>
                <w:szCs w:val="20"/>
              </w:rPr>
            </w:pPr>
            <w:r>
              <w:rPr>
                <w:rFonts w:ascii="Times New Roman" w:hAnsi="Times New Roman" w:cs="Times New Roman"/>
                <w:sz w:val="20"/>
                <w:szCs w:val="20"/>
              </w:rPr>
              <w:t>Платно</w:t>
            </w:r>
          </w:p>
        </w:tc>
        <w:tc>
          <w:tcPr>
            <w:tcW w:w="1978" w:type="dxa"/>
          </w:tcPr>
          <w:p w:rsidR="00AA0CAC" w:rsidRPr="008E4CB4" w:rsidRDefault="00AA0CAC" w:rsidP="00553896">
            <w:pPr>
              <w:jc w:val="center"/>
              <w:rPr>
                <w:rFonts w:ascii="Times New Roman" w:hAnsi="Times New Roman" w:cs="Times New Roman"/>
                <w:sz w:val="20"/>
                <w:szCs w:val="20"/>
              </w:rPr>
            </w:pPr>
            <w:proofErr w:type="spellStart"/>
            <w:r>
              <w:rPr>
                <w:rFonts w:ascii="Times New Roman" w:hAnsi="Times New Roman" w:cs="Times New Roman"/>
                <w:sz w:val="20"/>
                <w:szCs w:val="20"/>
              </w:rPr>
              <w:t>Седалищева</w:t>
            </w:r>
            <w:proofErr w:type="spellEnd"/>
            <w:r>
              <w:rPr>
                <w:rFonts w:ascii="Times New Roman" w:hAnsi="Times New Roman" w:cs="Times New Roman"/>
                <w:sz w:val="20"/>
                <w:szCs w:val="20"/>
              </w:rPr>
              <w:t xml:space="preserve"> Марина Ивановна </w:t>
            </w:r>
          </w:p>
        </w:tc>
        <w:tc>
          <w:tcPr>
            <w:tcW w:w="1968" w:type="dxa"/>
          </w:tcPr>
          <w:p w:rsidR="00AA0CAC" w:rsidRPr="008E4CB4" w:rsidRDefault="00AA0CAC" w:rsidP="00553896">
            <w:pPr>
              <w:spacing w:line="240" w:lineRule="auto"/>
              <w:jc w:val="center"/>
              <w:rPr>
                <w:rFonts w:ascii="Times New Roman" w:hAnsi="Times New Roman" w:cs="Times New Roman"/>
                <w:sz w:val="20"/>
                <w:szCs w:val="20"/>
              </w:rPr>
            </w:pPr>
            <w:proofErr w:type="gramStart"/>
            <w:r w:rsidRPr="008E4CB4">
              <w:rPr>
                <w:rFonts w:ascii="Times New Roman" w:hAnsi="Times New Roman" w:cs="Times New Roman"/>
                <w:sz w:val="20"/>
                <w:szCs w:val="20"/>
              </w:rPr>
              <w:t>старшие</w:t>
            </w:r>
            <w:proofErr w:type="gramEnd"/>
            <w:r w:rsidRPr="008E4CB4">
              <w:rPr>
                <w:rFonts w:ascii="Times New Roman" w:hAnsi="Times New Roman" w:cs="Times New Roman"/>
                <w:sz w:val="20"/>
                <w:szCs w:val="20"/>
              </w:rPr>
              <w:t xml:space="preserve"> группы</w:t>
            </w:r>
          </w:p>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t xml:space="preserve"> (5- 6 лет), подготовительные группы (6-7 </w:t>
            </w:r>
            <w:proofErr w:type="gramStart"/>
            <w:r w:rsidRPr="008E4CB4">
              <w:rPr>
                <w:rFonts w:ascii="Times New Roman" w:hAnsi="Times New Roman" w:cs="Times New Roman"/>
                <w:sz w:val="20"/>
                <w:szCs w:val="20"/>
              </w:rPr>
              <w:t xml:space="preserve">лет)  </w:t>
            </w:r>
            <w:proofErr w:type="gramEnd"/>
          </w:p>
        </w:tc>
        <w:tc>
          <w:tcPr>
            <w:tcW w:w="1965" w:type="dxa"/>
          </w:tcPr>
          <w:p w:rsidR="00AA0CAC" w:rsidRPr="008E4CB4" w:rsidRDefault="00AA0CAC" w:rsidP="00553896">
            <w:pPr>
              <w:jc w:val="center"/>
              <w:rPr>
                <w:rFonts w:ascii="Times New Roman" w:hAnsi="Times New Roman" w:cs="Times New Roman"/>
                <w:sz w:val="20"/>
                <w:szCs w:val="20"/>
              </w:rPr>
            </w:pPr>
            <w:r w:rsidRPr="008E4CB4">
              <w:rPr>
                <w:rFonts w:ascii="Times New Roman" w:hAnsi="Times New Roman" w:cs="Times New Roman"/>
                <w:sz w:val="20"/>
                <w:szCs w:val="20"/>
              </w:rPr>
              <w:t xml:space="preserve">Кабинет ИКТ </w:t>
            </w:r>
          </w:p>
        </w:tc>
      </w:tr>
      <w:tr w:rsidR="00AA0CAC" w:rsidRPr="000A0BC6" w:rsidTr="00553896">
        <w:trPr>
          <w:trHeight w:val="70"/>
        </w:trPr>
        <w:tc>
          <w:tcPr>
            <w:tcW w:w="2010" w:type="dxa"/>
          </w:tcPr>
          <w:p w:rsidR="00AA0CAC" w:rsidRPr="008E4CB4" w:rsidRDefault="00AA0CAC" w:rsidP="00553896">
            <w:pPr>
              <w:jc w:val="center"/>
              <w:rPr>
                <w:rFonts w:ascii="Times New Roman" w:hAnsi="Times New Roman" w:cs="Times New Roman"/>
                <w:sz w:val="20"/>
                <w:szCs w:val="20"/>
              </w:rPr>
            </w:pPr>
            <w:r>
              <w:rPr>
                <w:rFonts w:ascii="Times New Roman" w:hAnsi="Times New Roman" w:cs="Times New Roman"/>
                <w:sz w:val="20"/>
                <w:szCs w:val="20"/>
              </w:rPr>
              <w:t>Подготовка к школе «Школа выходного дня»</w:t>
            </w:r>
          </w:p>
        </w:tc>
        <w:tc>
          <w:tcPr>
            <w:tcW w:w="1791"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Платно</w:t>
            </w:r>
          </w:p>
        </w:tc>
        <w:tc>
          <w:tcPr>
            <w:tcW w:w="1978"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 xml:space="preserve"> Группа педагогов</w:t>
            </w:r>
          </w:p>
          <w:p w:rsidR="00AA0CAC" w:rsidRPr="008E4CB4" w:rsidRDefault="00AA0CAC" w:rsidP="00553896">
            <w:pPr>
              <w:jc w:val="center"/>
              <w:rPr>
                <w:rFonts w:ascii="Times New Roman" w:hAnsi="Times New Roman" w:cs="Times New Roman"/>
                <w:sz w:val="20"/>
                <w:szCs w:val="20"/>
              </w:rPr>
            </w:pPr>
          </w:p>
        </w:tc>
        <w:tc>
          <w:tcPr>
            <w:tcW w:w="1968" w:type="dxa"/>
          </w:tcPr>
          <w:p w:rsidR="00AA0CAC" w:rsidRPr="008E4CB4" w:rsidRDefault="00AA0CAC" w:rsidP="00553896">
            <w:pPr>
              <w:spacing w:line="240" w:lineRule="auto"/>
              <w:jc w:val="center"/>
              <w:rPr>
                <w:rFonts w:ascii="Times New Roman" w:hAnsi="Times New Roman" w:cs="Times New Roman"/>
                <w:sz w:val="20"/>
                <w:szCs w:val="20"/>
              </w:rPr>
            </w:pPr>
            <w:proofErr w:type="gramStart"/>
            <w:r w:rsidRPr="008E4CB4">
              <w:rPr>
                <w:rFonts w:ascii="Times New Roman" w:hAnsi="Times New Roman" w:cs="Times New Roman"/>
                <w:sz w:val="20"/>
                <w:szCs w:val="20"/>
              </w:rPr>
              <w:t>подготовительные</w:t>
            </w:r>
            <w:proofErr w:type="gramEnd"/>
            <w:r w:rsidRPr="008E4CB4">
              <w:rPr>
                <w:rFonts w:ascii="Times New Roman" w:hAnsi="Times New Roman" w:cs="Times New Roman"/>
                <w:sz w:val="20"/>
                <w:szCs w:val="20"/>
              </w:rPr>
              <w:t xml:space="preserve"> группы (6-7 лет)  </w:t>
            </w:r>
          </w:p>
        </w:tc>
        <w:tc>
          <w:tcPr>
            <w:tcW w:w="1965" w:type="dxa"/>
          </w:tcPr>
          <w:p w:rsidR="00AA0CAC" w:rsidRPr="008E4CB4" w:rsidRDefault="00AA0CAC" w:rsidP="00553896">
            <w:pPr>
              <w:jc w:val="center"/>
              <w:rPr>
                <w:rFonts w:ascii="Times New Roman" w:hAnsi="Times New Roman" w:cs="Times New Roman"/>
                <w:sz w:val="20"/>
                <w:szCs w:val="20"/>
              </w:rPr>
            </w:pPr>
            <w:r>
              <w:rPr>
                <w:rFonts w:ascii="Times New Roman" w:hAnsi="Times New Roman" w:cs="Times New Roman"/>
                <w:sz w:val="20"/>
                <w:szCs w:val="20"/>
              </w:rPr>
              <w:t>По кабинетам</w:t>
            </w:r>
          </w:p>
        </w:tc>
      </w:tr>
      <w:tr w:rsidR="00AA0CAC" w:rsidRPr="000A0BC6" w:rsidTr="00553896">
        <w:trPr>
          <w:trHeight w:val="70"/>
        </w:trPr>
        <w:tc>
          <w:tcPr>
            <w:tcW w:w="2010" w:type="dxa"/>
          </w:tcPr>
          <w:p w:rsidR="00AA0CAC" w:rsidRDefault="00AA0CAC" w:rsidP="0055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Занятия по техническому творчеству и программированию:</w:t>
            </w:r>
          </w:p>
          <w:p w:rsidR="00AA0CAC" w:rsidRDefault="00AA0CAC" w:rsidP="0055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Кружок по информатике </w:t>
            </w:r>
          </w:p>
          <w:p w:rsidR="00AA0CAC" w:rsidRPr="008E4CB4" w:rsidRDefault="00AA0CAC" w:rsidP="0055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«Веселая </w:t>
            </w:r>
            <w:proofErr w:type="gramStart"/>
            <w:r>
              <w:rPr>
                <w:rFonts w:ascii="Times New Roman" w:hAnsi="Times New Roman" w:cs="Times New Roman"/>
                <w:sz w:val="20"/>
                <w:szCs w:val="20"/>
              </w:rPr>
              <w:t xml:space="preserve">информатика»  </w:t>
            </w:r>
            <w:proofErr w:type="gramEnd"/>
          </w:p>
        </w:tc>
        <w:tc>
          <w:tcPr>
            <w:tcW w:w="1791"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 xml:space="preserve">Бесплатно </w:t>
            </w:r>
          </w:p>
        </w:tc>
        <w:tc>
          <w:tcPr>
            <w:tcW w:w="1978" w:type="dxa"/>
          </w:tcPr>
          <w:p w:rsidR="00AA0CAC" w:rsidRPr="008E4CB4" w:rsidRDefault="00AA0CAC" w:rsidP="00553896">
            <w:pPr>
              <w:jc w:val="center"/>
              <w:rPr>
                <w:rFonts w:ascii="Times New Roman" w:hAnsi="Times New Roman" w:cs="Times New Roman"/>
                <w:sz w:val="20"/>
                <w:szCs w:val="20"/>
              </w:rPr>
            </w:pPr>
            <w:proofErr w:type="spellStart"/>
            <w:r>
              <w:rPr>
                <w:rFonts w:ascii="Times New Roman" w:hAnsi="Times New Roman" w:cs="Times New Roman"/>
                <w:sz w:val="20"/>
                <w:szCs w:val="20"/>
              </w:rPr>
              <w:t>Аубакирова</w:t>
            </w:r>
            <w:proofErr w:type="spellEnd"/>
            <w:r>
              <w:rPr>
                <w:rFonts w:ascii="Times New Roman" w:hAnsi="Times New Roman" w:cs="Times New Roman"/>
                <w:sz w:val="20"/>
                <w:szCs w:val="20"/>
              </w:rPr>
              <w:t xml:space="preserve"> Олеся Александровна</w:t>
            </w:r>
          </w:p>
        </w:tc>
        <w:tc>
          <w:tcPr>
            <w:tcW w:w="1968" w:type="dxa"/>
          </w:tcPr>
          <w:p w:rsidR="00AA0CAC" w:rsidRPr="008E4CB4" w:rsidRDefault="00AA0CAC" w:rsidP="00553896">
            <w:pPr>
              <w:spacing w:line="240" w:lineRule="auto"/>
              <w:jc w:val="center"/>
              <w:rPr>
                <w:rFonts w:ascii="Times New Roman" w:hAnsi="Times New Roman" w:cs="Times New Roman"/>
                <w:sz w:val="20"/>
                <w:szCs w:val="20"/>
              </w:rPr>
            </w:pPr>
            <w:proofErr w:type="gramStart"/>
            <w:r w:rsidRPr="008E4CB4">
              <w:rPr>
                <w:rFonts w:ascii="Times New Roman" w:hAnsi="Times New Roman" w:cs="Times New Roman"/>
                <w:sz w:val="20"/>
                <w:szCs w:val="20"/>
              </w:rPr>
              <w:t>старшие</w:t>
            </w:r>
            <w:proofErr w:type="gramEnd"/>
            <w:r w:rsidRPr="008E4CB4">
              <w:rPr>
                <w:rFonts w:ascii="Times New Roman" w:hAnsi="Times New Roman" w:cs="Times New Roman"/>
                <w:sz w:val="20"/>
                <w:szCs w:val="20"/>
              </w:rPr>
              <w:t xml:space="preserve"> группы</w:t>
            </w:r>
          </w:p>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t xml:space="preserve"> (5- 6 лет), подготовительные группы (6-7 </w:t>
            </w:r>
            <w:proofErr w:type="gramStart"/>
            <w:r w:rsidRPr="008E4CB4">
              <w:rPr>
                <w:rFonts w:ascii="Times New Roman" w:hAnsi="Times New Roman" w:cs="Times New Roman"/>
                <w:sz w:val="20"/>
                <w:szCs w:val="20"/>
              </w:rPr>
              <w:t xml:space="preserve">лет)  </w:t>
            </w:r>
            <w:proofErr w:type="gramEnd"/>
          </w:p>
        </w:tc>
        <w:tc>
          <w:tcPr>
            <w:tcW w:w="1965" w:type="dxa"/>
          </w:tcPr>
          <w:p w:rsidR="00AA0CAC" w:rsidRPr="008E4CB4" w:rsidRDefault="00AA0CAC" w:rsidP="00553896">
            <w:pPr>
              <w:jc w:val="center"/>
              <w:rPr>
                <w:rFonts w:ascii="Times New Roman" w:hAnsi="Times New Roman" w:cs="Times New Roman"/>
                <w:sz w:val="20"/>
                <w:szCs w:val="20"/>
              </w:rPr>
            </w:pPr>
            <w:proofErr w:type="spellStart"/>
            <w:r>
              <w:rPr>
                <w:rFonts w:ascii="Times New Roman" w:hAnsi="Times New Roman" w:cs="Times New Roman"/>
                <w:sz w:val="20"/>
                <w:szCs w:val="20"/>
              </w:rPr>
              <w:t>Компьютерно</w:t>
            </w:r>
            <w:proofErr w:type="spellEnd"/>
            <w:r>
              <w:rPr>
                <w:rFonts w:ascii="Times New Roman" w:hAnsi="Times New Roman" w:cs="Times New Roman"/>
                <w:sz w:val="20"/>
                <w:szCs w:val="20"/>
              </w:rPr>
              <w:t xml:space="preserve"> – игровой комплекс </w:t>
            </w:r>
          </w:p>
        </w:tc>
      </w:tr>
      <w:tr w:rsidR="00AA0CAC" w:rsidRPr="000A0BC6" w:rsidTr="00553896">
        <w:trPr>
          <w:trHeight w:val="70"/>
        </w:trPr>
        <w:tc>
          <w:tcPr>
            <w:tcW w:w="2010" w:type="dxa"/>
          </w:tcPr>
          <w:p w:rsidR="00AA0CAC" w:rsidRDefault="00AA0CAC" w:rsidP="0055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Танцевальное направление:</w:t>
            </w:r>
          </w:p>
          <w:p w:rsidR="00AA0CAC" w:rsidRPr="008E4CB4" w:rsidRDefault="00AA0CAC" w:rsidP="0055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Кружок по хореографии «Лучики» </w:t>
            </w:r>
          </w:p>
        </w:tc>
        <w:tc>
          <w:tcPr>
            <w:tcW w:w="1791"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Бесплатно </w:t>
            </w:r>
          </w:p>
        </w:tc>
        <w:tc>
          <w:tcPr>
            <w:tcW w:w="1978" w:type="dxa"/>
          </w:tcPr>
          <w:p w:rsidR="00AA0CAC" w:rsidRPr="008E4CB4" w:rsidRDefault="00F74559" w:rsidP="00553896">
            <w:pPr>
              <w:jc w:val="center"/>
              <w:rPr>
                <w:rFonts w:ascii="Times New Roman" w:hAnsi="Times New Roman" w:cs="Times New Roman"/>
                <w:sz w:val="20"/>
                <w:szCs w:val="20"/>
              </w:rPr>
            </w:pPr>
            <w:r>
              <w:rPr>
                <w:rFonts w:ascii="Times New Roman" w:hAnsi="Times New Roman" w:cs="Times New Roman"/>
                <w:sz w:val="20"/>
                <w:szCs w:val="20"/>
              </w:rPr>
              <w:t>Вензе</w:t>
            </w:r>
            <w:bookmarkStart w:id="0" w:name="_GoBack"/>
            <w:bookmarkEnd w:id="0"/>
            <w:r w:rsidR="00AA0CAC">
              <w:rPr>
                <w:rFonts w:ascii="Times New Roman" w:hAnsi="Times New Roman" w:cs="Times New Roman"/>
                <w:sz w:val="20"/>
                <w:szCs w:val="20"/>
              </w:rPr>
              <w:t xml:space="preserve">ль Анастасия Александровна </w:t>
            </w:r>
          </w:p>
        </w:tc>
        <w:tc>
          <w:tcPr>
            <w:tcW w:w="1968" w:type="dxa"/>
          </w:tcPr>
          <w:p w:rsidR="00AA0CAC" w:rsidRPr="008E4CB4" w:rsidRDefault="00AA0CAC" w:rsidP="00553896">
            <w:pPr>
              <w:spacing w:line="240" w:lineRule="auto"/>
              <w:jc w:val="center"/>
              <w:rPr>
                <w:rFonts w:ascii="Times New Roman" w:hAnsi="Times New Roman" w:cs="Times New Roman"/>
                <w:sz w:val="20"/>
                <w:szCs w:val="20"/>
              </w:rPr>
            </w:pPr>
            <w:proofErr w:type="gramStart"/>
            <w:r w:rsidRPr="008E4CB4">
              <w:rPr>
                <w:rFonts w:ascii="Times New Roman" w:hAnsi="Times New Roman" w:cs="Times New Roman"/>
                <w:sz w:val="20"/>
                <w:szCs w:val="20"/>
              </w:rPr>
              <w:t>старшие</w:t>
            </w:r>
            <w:proofErr w:type="gramEnd"/>
            <w:r w:rsidRPr="008E4CB4">
              <w:rPr>
                <w:rFonts w:ascii="Times New Roman" w:hAnsi="Times New Roman" w:cs="Times New Roman"/>
                <w:sz w:val="20"/>
                <w:szCs w:val="20"/>
              </w:rPr>
              <w:t xml:space="preserve"> группы</w:t>
            </w:r>
          </w:p>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lastRenderedPageBreak/>
              <w:t xml:space="preserve"> (5- 6 лет), подготовительные группы (6-7 </w:t>
            </w:r>
            <w:proofErr w:type="gramStart"/>
            <w:r w:rsidRPr="008E4CB4">
              <w:rPr>
                <w:rFonts w:ascii="Times New Roman" w:hAnsi="Times New Roman" w:cs="Times New Roman"/>
                <w:sz w:val="20"/>
                <w:szCs w:val="20"/>
              </w:rPr>
              <w:t xml:space="preserve">лет)  </w:t>
            </w:r>
            <w:proofErr w:type="gramEnd"/>
          </w:p>
        </w:tc>
        <w:tc>
          <w:tcPr>
            <w:tcW w:w="1965" w:type="dxa"/>
          </w:tcPr>
          <w:p w:rsidR="00AA0CAC" w:rsidRPr="008E4CB4" w:rsidRDefault="00AA0CAC" w:rsidP="0055389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Театрально – хореографическая студия  </w:t>
            </w:r>
          </w:p>
        </w:tc>
      </w:tr>
      <w:tr w:rsidR="00AA0CAC" w:rsidRPr="000A0BC6" w:rsidTr="00553896">
        <w:trPr>
          <w:trHeight w:val="70"/>
        </w:trPr>
        <w:tc>
          <w:tcPr>
            <w:tcW w:w="2010" w:type="dxa"/>
          </w:tcPr>
          <w:p w:rsidR="00AA0CAC" w:rsidRDefault="00AA0CAC" w:rsidP="00553896">
            <w:pPr>
              <w:spacing w:after="0" w:line="240" w:lineRule="auto"/>
              <w:jc w:val="center"/>
              <w:rPr>
                <w:rFonts w:ascii="Times New Roman" w:hAnsi="Times New Roman" w:cs="Times New Roman"/>
                <w:sz w:val="20"/>
                <w:szCs w:val="20"/>
              </w:rPr>
            </w:pPr>
            <w:r w:rsidRPr="0037722E">
              <w:rPr>
                <w:rFonts w:ascii="Times New Roman" w:hAnsi="Times New Roman" w:cs="Times New Roman"/>
                <w:sz w:val="20"/>
                <w:szCs w:val="20"/>
              </w:rPr>
              <w:lastRenderedPageBreak/>
              <w:t xml:space="preserve">Обучение якутскому языку   </w:t>
            </w:r>
          </w:p>
        </w:tc>
        <w:tc>
          <w:tcPr>
            <w:tcW w:w="1791"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Бесплатно</w:t>
            </w:r>
          </w:p>
        </w:tc>
        <w:tc>
          <w:tcPr>
            <w:tcW w:w="1978"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Николаева Людмила Васильевна</w:t>
            </w:r>
          </w:p>
        </w:tc>
        <w:tc>
          <w:tcPr>
            <w:tcW w:w="1968" w:type="dxa"/>
          </w:tcPr>
          <w:p w:rsidR="00AA0CAC" w:rsidRPr="0037722E" w:rsidRDefault="00AA0CAC" w:rsidP="00553896">
            <w:pPr>
              <w:spacing w:line="240" w:lineRule="auto"/>
              <w:jc w:val="center"/>
              <w:rPr>
                <w:rFonts w:ascii="Times New Roman" w:hAnsi="Times New Roman" w:cs="Times New Roman"/>
                <w:sz w:val="20"/>
                <w:szCs w:val="20"/>
              </w:rPr>
            </w:pPr>
            <w:proofErr w:type="gramStart"/>
            <w:r w:rsidRPr="0037722E">
              <w:rPr>
                <w:rFonts w:ascii="Times New Roman" w:hAnsi="Times New Roman" w:cs="Times New Roman"/>
                <w:sz w:val="20"/>
                <w:szCs w:val="20"/>
              </w:rPr>
              <w:t>старшие</w:t>
            </w:r>
            <w:proofErr w:type="gramEnd"/>
            <w:r w:rsidRPr="0037722E">
              <w:rPr>
                <w:rFonts w:ascii="Times New Roman" w:hAnsi="Times New Roman" w:cs="Times New Roman"/>
                <w:sz w:val="20"/>
                <w:szCs w:val="20"/>
              </w:rPr>
              <w:t xml:space="preserve"> группы</w:t>
            </w:r>
          </w:p>
          <w:p w:rsidR="00AA0CAC" w:rsidRPr="008E4CB4" w:rsidRDefault="00AA0CAC" w:rsidP="00553896">
            <w:pPr>
              <w:spacing w:line="240" w:lineRule="auto"/>
              <w:jc w:val="center"/>
              <w:rPr>
                <w:rFonts w:ascii="Times New Roman" w:hAnsi="Times New Roman" w:cs="Times New Roman"/>
                <w:sz w:val="20"/>
                <w:szCs w:val="20"/>
              </w:rPr>
            </w:pPr>
            <w:r w:rsidRPr="0037722E">
              <w:rPr>
                <w:rFonts w:ascii="Times New Roman" w:hAnsi="Times New Roman" w:cs="Times New Roman"/>
                <w:sz w:val="20"/>
                <w:szCs w:val="20"/>
              </w:rPr>
              <w:t xml:space="preserve"> (5- 6 лет), подготовительные группы (6-7 </w:t>
            </w:r>
            <w:proofErr w:type="gramStart"/>
            <w:r w:rsidRPr="0037722E">
              <w:rPr>
                <w:rFonts w:ascii="Times New Roman" w:hAnsi="Times New Roman" w:cs="Times New Roman"/>
                <w:sz w:val="20"/>
                <w:szCs w:val="20"/>
              </w:rPr>
              <w:t xml:space="preserve">лет)  </w:t>
            </w:r>
            <w:proofErr w:type="gramEnd"/>
          </w:p>
        </w:tc>
        <w:tc>
          <w:tcPr>
            <w:tcW w:w="1965"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По группам</w:t>
            </w:r>
          </w:p>
        </w:tc>
      </w:tr>
      <w:tr w:rsidR="00AA0CAC" w:rsidRPr="000A0BC6" w:rsidTr="00553896">
        <w:trPr>
          <w:trHeight w:val="70"/>
        </w:trPr>
        <w:tc>
          <w:tcPr>
            <w:tcW w:w="2010" w:type="dxa"/>
          </w:tcPr>
          <w:p w:rsidR="00AA0CAC" w:rsidRDefault="00AA0CAC" w:rsidP="00553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Художественное направление: кружок по ИЗО «Красочный островок» </w:t>
            </w:r>
          </w:p>
        </w:tc>
        <w:tc>
          <w:tcPr>
            <w:tcW w:w="1791" w:type="dxa"/>
          </w:tcPr>
          <w:p w:rsidR="00AA0CAC" w:rsidRDefault="00AA0CAC" w:rsidP="00553896">
            <w:pPr>
              <w:jc w:val="center"/>
              <w:rPr>
                <w:rFonts w:ascii="Times New Roman" w:hAnsi="Times New Roman" w:cs="Times New Roman"/>
                <w:sz w:val="20"/>
                <w:szCs w:val="20"/>
              </w:rPr>
            </w:pPr>
            <w:r>
              <w:rPr>
                <w:rFonts w:ascii="Times New Roman" w:hAnsi="Times New Roman" w:cs="Times New Roman"/>
                <w:sz w:val="20"/>
                <w:szCs w:val="20"/>
              </w:rPr>
              <w:t xml:space="preserve">Бесплатно </w:t>
            </w:r>
          </w:p>
        </w:tc>
        <w:tc>
          <w:tcPr>
            <w:tcW w:w="1978" w:type="dxa"/>
          </w:tcPr>
          <w:p w:rsidR="00AA0CAC" w:rsidRDefault="00AA0CAC" w:rsidP="00553896">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КондаковаСардана</w:t>
            </w:r>
            <w:proofErr w:type="spellEnd"/>
            <w:r>
              <w:rPr>
                <w:rFonts w:ascii="Times New Roman" w:hAnsi="Times New Roman" w:cs="Times New Roman"/>
                <w:sz w:val="20"/>
                <w:szCs w:val="20"/>
              </w:rPr>
              <w:t xml:space="preserve">  Николаевна</w:t>
            </w:r>
            <w:proofErr w:type="gramEnd"/>
            <w:r>
              <w:rPr>
                <w:rFonts w:ascii="Times New Roman" w:hAnsi="Times New Roman" w:cs="Times New Roman"/>
                <w:sz w:val="20"/>
                <w:szCs w:val="20"/>
              </w:rPr>
              <w:t xml:space="preserve"> </w:t>
            </w:r>
          </w:p>
        </w:tc>
        <w:tc>
          <w:tcPr>
            <w:tcW w:w="1968" w:type="dxa"/>
          </w:tcPr>
          <w:p w:rsidR="00AA0CAC" w:rsidRDefault="00AA0CAC" w:rsidP="00553896">
            <w:pPr>
              <w:spacing w:line="240" w:lineRule="auto"/>
              <w:jc w:val="center"/>
              <w:rPr>
                <w:rFonts w:ascii="Times New Roman" w:hAnsi="Times New Roman" w:cs="Times New Roman"/>
                <w:sz w:val="20"/>
                <w:szCs w:val="20"/>
              </w:rPr>
            </w:pPr>
            <w:r>
              <w:rPr>
                <w:rFonts w:ascii="Times New Roman" w:hAnsi="Times New Roman" w:cs="Times New Roman"/>
                <w:sz w:val="20"/>
                <w:szCs w:val="20"/>
              </w:rPr>
              <w:t>Средние группы</w:t>
            </w:r>
          </w:p>
          <w:p w:rsidR="00AA0CAC" w:rsidRDefault="00AA0CAC" w:rsidP="00553896">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(4-5 лет) </w:t>
            </w:r>
          </w:p>
          <w:p w:rsidR="00AA0CAC" w:rsidRPr="008E4CB4" w:rsidRDefault="00AA0CAC" w:rsidP="00553896">
            <w:pPr>
              <w:spacing w:line="240" w:lineRule="auto"/>
              <w:jc w:val="center"/>
              <w:rPr>
                <w:rFonts w:ascii="Times New Roman" w:hAnsi="Times New Roman" w:cs="Times New Roman"/>
                <w:sz w:val="20"/>
                <w:szCs w:val="20"/>
              </w:rPr>
            </w:pPr>
            <w:proofErr w:type="gramStart"/>
            <w:r w:rsidRPr="008E4CB4">
              <w:rPr>
                <w:rFonts w:ascii="Times New Roman" w:hAnsi="Times New Roman" w:cs="Times New Roman"/>
                <w:sz w:val="20"/>
                <w:szCs w:val="20"/>
              </w:rPr>
              <w:t>старшие</w:t>
            </w:r>
            <w:proofErr w:type="gramEnd"/>
            <w:r w:rsidRPr="008E4CB4">
              <w:rPr>
                <w:rFonts w:ascii="Times New Roman" w:hAnsi="Times New Roman" w:cs="Times New Roman"/>
                <w:sz w:val="20"/>
                <w:szCs w:val="20"/>
              </w:rPr>
              <w:t xml:space="preserve"> группы</w:t>
            </w:r>
          </w:p>
          <w:p w:rsidR="00AA0CAC" w:rsidRPr="008E4CB4" w:rsidRDefault="00AA0CAC" w:rsidP="00553896">
            <w:pPr>
              <w:spacing w:line="240" w:lineRule="auto"/>
              <w:jc w:val="center"/>
              <w:rPr>
                <w:rFonts w:ascii="Times New Roman" w:hAnsi="Times New Roman" w:cs="Times New Roman"/>
                <w:sz w:val="20"/>
                <w:szCs w:val="20"/>
              </w:rPr>
            </w:pPr>
            <w:r w:rsidRPr="008E4CB4">
              <w:rPr>
                <w:rFonts w:ascii="Times New Roman" w:hAnsi="Times New Roman" w:cs="Times New Roman"/>
                <w:sz w:val="20"/>
                <w:szCs w:val="20"/>
              </w:rPr>
              <w:t xml:space="preserve"> (5- 6 лет), подготовительные группы (6-7 </w:t>
            </w:r>
            <w:proofErr w:type="gramStart"/>
            <w:r w:rsidRPr="008E4CB4">
              <w:rPr>
                <w:rFonts w:ascii="Times New Roman" w:hAnsi="Times New Roman" w:cs="Times New Roman"/>
                <w:sz w:val="20"/>
                <w:szCs w:val="20"/>
              </w:rPr>
              <w:t xml:space="preserve">лет)  </w:t>
            </w:r>
            <w:proofErr w:type="gramEnd"/>
          </w:p>
        </w:tc>
        <w:tc>
          <w:tcPr>
            <w:tcW w:w="1965" w:type="dxa"/>
          </w:tcPr>
          <w:p w:rsidR="00AA0CAC" w:rsidRDefault="00AA0CAC" w:rsidP="00553896">
            <w:pPr>
              <w:jc w:val="center"/>
              <w:rPr>
                <w:rFonts w:ascii="Times New Roman" w:hAnsi="Times New Roman" w:cs="Times New Roman"/>
                <w:sz w:val="20"/>
                <w:szCs w:val="20"/>
              </w:rPr>
            </w:pPr>
            <w:proofErr w:type="spellStart"/>
            <w:r>
              <w:rPr>
                <w:rFonts w:ascii="Times New Roman" w:hAnsi="Times New Roman" w:cs="Times New Roman"/>
                <w:sz w:val="20"/>
                <w:szCs w:val="20"/>
              </w:rPr>
              <w:t>ИЗОстудия</w:t>
            </w:r>
            <w:proofErr w:type="spellEnd"/>
          </w:p>
        </w:tc>
      </w:tr>
    </w:tbl>
    <w:p w:rsidR="00AA0CAC" w:rsidRDefault="00AA0CAC" w:rsidP="00AA0CAC">
      <w:pPr>
        <w:spacing w:after="0" w:line="360" w:lineRule="auto"/>
        <w:ind w:firstLine="709"/>
        <w:jc w:val="both"/>
        <w:rPr>
          <w:rFonts w:ascii="Times New Roman" w:hAnsi="Times New Roman" w:cs="Times New Roman"/>
          <w:sz w:val="24"/>
          <w:szCs w:val="24"/>
        </w:rPr>
      </w:pPr>
    </w:p>
    <w:p w:rsidR="00AA0CAC" w:rsidRDefault="00AA0CAC" w:rsidP="00AA0C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A25D68">
        <w:rPr>
          <w:rFonts w:ascii="Times New Roman" w:hAnsi="Times New Roman" w:cs="Times New Roman"/>
          <w:sz w:val="24"/>
          <w:szCs w:val="24"/>
        </w:rPr>
        <w:t xml:space="preserve">2017 году работа педагогического коллектива была направлена на реализацию следующих задач: </w:t>
      </w:r>
    </w:p>
    <w:p w:rsidR="00AA0CAC" w:rsidRDefault="00AA0CAC" w:rsidP="00AA0C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5D68">
        <w:rPr>
          <w:rFonts w:ascii="Times New Roman" w:hAnsi="Times New Roman" w:cs="Times New Roman"/>
          <w:sz w:val="24"/>
          <w:szCs w:val="24"/>
        </w:rPr>
        <w:t>продолжить работу по повышению уровня профессиональной компетенции педагогического состава в</w:t>
      </w:r>
      <w:r>
        <w:rPr>
          <w:rFonts w:ascii="Times New Roman" w:hAnsi="Times New Roman" w:cs="Times New Roman"/>
          <w:sz w:val="24"/>
          <w:szCs w:val="24"/>
        </w:rPr>
        <w:t xml:space="preserve"> свете модернизации дошкольного образования</w:t>
      </w:r>
      <w:r w:rsidRPr="00A25D68">
        <w:rPr>
          <w:rFonts w:ascii="Times New Roman" w:hAnsi="Times New Roman" w:cs="Times New Roman"/>
          <w:sz w:val="24"/>
          <w:szCs w:val="24"/>
        </w:rPr>
        <w:t xml:space="preserve">, посредством </w:t>
      </w:r>
      <w:r>
        <w:rPr>
          <w:rFonts w:ascii="Times New Roman" w:hAnsi="Times New Roman" w:cs="Times New Roman"/>
          <w:sz w:val="24"/>
          <w:szCs w:val="24"/>
        </w:rPr>
        <w:t xml:space="preserve">активных </w:t>
      </w:r>
      <w:r w:rsidRPr="00A25D68">
        <w:rPr>
          <w:rFonts w:ascii="Times New Roman" w:hAnsi="Times New Roman" w:cs="Times New Roman"/>
          <w:sz w:val="24"/>
          <w:szCs w:val="24"/>
        </w:rPr>
        <w:t xml:space="preserve">форм методической работы с педагогами; </w:t>
      </w:r>
    </w:p>
    <w:p w:rsidR="00AA0CAC" w:rsidRDefault="00AA0CAC" w:rsidP="00AA0C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5D68">
        <w:rPr>
          <w:rFonts w:ascii="Times New Roman" w:hAnsi="Times New Roman" w:cs="Times New Roman"/>
          <w:sz w:val="24"/>
          <w:szCs w:val="24"/>
        </w:rPr>
        <w:t xml:space="preserve">продолжить работу по сохранению и укреплению физического здоровья воспитанников посредством внедрения в </w:t>
      </w:r>
      <w:proofErr w:type="spellStart"/>
      <w:r w:rsidRPr="00A25D68">
        <w:rPr>
          <w:rFonts w:ascii="Times New Roman" w:hAnsi="Times New Roman" w:cs="Times New Roman"/>
          <w:sz w:val="24"/>
          <w:szCs w:val="24"/>
        </w:rPr>
        <w:t>воспитательно</w:t>
      </w:r>
      <w:proofErr w:type="spellEnd"/>
      <w:r w:rsidRPr="00A25D68">
        <w:rPr>
          <w:rFonts w:ascii="Times New Roman" w:hAnsi="Times New Roman" w:cs="Times New Roman"/>
          <w:sz w:val="24"/>
          <w:szCs w:val="24"/>
        </w:rPr>
        <w:t xml:space="preserve">-образовательный процесс технологий </w:t>
      </w:r>
      <w:proofErr w:type="spellStart"/>
      <w:r w:rsidRPr="00A25D68">
        <w:rPr>
          <w:rFonts w:ascii="Times New Roman" w:hAnsi="Times New Roman" w:cs="Times New Roman"/>
          <w:sz w:val="24"/>
          <w:szCs w:val="24"/>
        </w:rPr>
        <w:t>здоровьесберегающей</w:t>
      </w:r>
      <w:proofErr w:type="spellEnd"/>
      <w:r w:rsidRPr="00A25D68">
        <w:rPr>
          <w:rFonts w:ascii="Times New Roman" w:hAnsi="Times New Roman" w:cs="Times New Roman"/>
          <w:sz w:val="24"/>
          <w:szCs w:val="24"/>
        </w:rPr>
        <w:t xml:space="preserve"> направленности; </w:t>
      </w:r>
    </w:p>
    <w:p w:rsidR="00AA0CAC" w:rsidRDefault="00AA0CAC" w:rsidP="00AA0C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25D68">
        <w:rPr>
          <w:rFonts w:ascii="Times New Roman" w:hAnsi="Times New Roman" w:cs="Times New Roman"/>
          <w:sz w:val="24"/>
          <w:szCs w:val="24"/>
        </w:rPr>
        <w:t xml:space="preserve">осуществлять образовательную деятельность по профессиональной коррекции нарушений развития воспитанников. </w:t>
      </w:r>
    </w:p>
    <w:p w:rsidR="00AA0CAC" w:rsidRPr="00A25D68" w:rsidRDefault="00AA0CAC" w:rsidP="00AA0CAC">
      <w:pPr>
        <w:spacing w:after="0" w:line="360" w:lineRule="auto"/>
        <w:ind w:firstLine="709"/>
        <w:jc w:val="both"/>
        <w:rPr>
          <w:rFonts w:ascii="Times New Roman" w:hAnsi="Times New Roman" w:cs="Times New Roman"/>
          <w:b/>
          <w:sz w:val="24"/>
          <w:szCs w:val="24"/>
        </w:rPr>
      </w:pPr>
      <w:r w:rsidRPr="00A25D68">
        <w:rPr>
          <w:rFonts w:ascii="Times New Roman" w:hAnsi="Times New Roman" w:cs="Times New Roman"/>
          <w:sz w:val="24"/>
          <w:szCs w:val="24"/>
        </w:rPr>
        <w:t>Подводя итоги эффективности педагогического воздействия освоения основной образовательной программы можно отметить что:</w:t>
      </w:r>
    </w:p>
    <w:p w:rsidR="00AA0CAC" w:rsidRDefault="00AA0CAC" w:rsidP="00AA0CA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Определение уровня развития воспитанников по основным разделам программы.</w:t>
      </w:r>
    </w:p>
    <w:p w:rsidR="00AA0CAC" w:rsidRPr="00677B57" w:rsidRDefault="00AA0CAC" w:rsidP="00AA0CAC">
      <w:pPr>
        <w:spacing w:after="0" w:line="240" w:lineRule="auto"/>
        <w:jc w:val="center"/>
        <w:rPr>
          <w:rFonts w:ascii="Times New Roman" w:hAnsi="Times New Roman" w:cs="Times New Roman"/>
          <w:b/>
          <w:i/>
          <w:sz w:val="24"/>
          <w:szCs w:val="24"/>
        </w:rPr>
      </w:pPr>
      <w:proofErr w:type="gramStart"/>
      <w:r w:rsidRPr="00677B57">
        <w:rPr>
          <w:rFonts w:ascii="Times New Roman" w:hAnsi="Times New Roman" w:cs="Times New Roman"/>
          <w:b/>
          <w:i/>
          <w:sz w:val="24"/>
          <w:szCs w:val="24"/>
        </w:rPr>
        <w:t>на</w:t>
      </w:r>
      <w:proofErr w:type="gramEnd"/>
      <w:r w:rsidRPr="00677B57">
        <w:rPr>
          <w:rFonts w:ascii="Times New Roman" w:hAnsi="Times New Roman" w:cs="Times New Roman"/>
          <w:b/>
          <w:i/>
          <w:sz w:val="24"/>
          <w:szCs w:val="24"/>
        </w:rPr>
        <w:t xml:space="preserve"> май 2017 года </w:t>
      </w:r>
    </w:p>
    <w:p w:rsidR="00AA0CAC" w:rsidRPr="003F1B07" w:rsidRDefault="00AA0CAC" w:rsidP="00AA0CAC">
      <w:pPr>
        <w:spacing w:after="0" w:line="240" w:lineRule="auto"/>
        <w:jc w:val="both"/>
        <w:rPr>
          <w:rFonts w:ascii="Times New Roman" w:hAnsi="Times New Roman" w:cs="Times New Roman"/>
          <w:i/>
          <w:sz w:val="18"/>
          <w:szCs w:val="1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5"/>
        <w:gridCol w:w="1263"/>
        <w:gridCol w:w="1299"/>
        <w:gridCol w:w="1298"/>
        <w:gridCol w:w="1299"/>
        <w:gridCol w:w="1298"/>
        <w:gridCol w:w="1299"/>
        <w:gridCol w:w="1033"/>
      </w:tblGrid>
      <w:tr w:rsidR="00AA0CAC" w:rsidRPr="007402F1" w:rsidTr="00553896">
        <w:trPr>
          <w:trHeight w:val="226"/>
        </w:trPr>
        <w:tc>
          <w:tcPr>
            <w:tcW w:w="1666" w:type="dxa"/>
            <w:vMerge w:val="restart"/>
            <w:shd w:val="clear" w:color="auto" w:fill="auto"/>
          </w:tcPr>
          <w:p w:rsidR="00AA0CAC" w:rsidRPr="007402F1" w:rsidRDefault="00AA0CAC" w:rsidP="00553896">
            <w:pPr>
              <w:spacing w:after="0" w:line="240" w:lineRule="auto"/>
              <w:jc w:val="center"/>
              <w:rPr>
                <w:rFonts w:ascii="Times New Roman" w:eastAsia="Times New Roman" w:hAnsi="Times New Roman" w:cs="Times New Roman"/>
                <w:color w:val="555555"/>
                <w:szCs w:val="24"/>
              </w:rPr>
            </w:pPr>
          </w:p>
          <w:p w:rsidR="00AA0CAC" w:rsidRPr="007402F1" w:rsidRDefault="00AA0CAC" w:rsidP="00553896">
            <w:pPr>
              <w:spacing w:after="0" w:line="240" w:lineRule="auto"/>
              <w:jc w:val="center"/>
              <w:rPr>
                <w:rFonts w:ascii="Times New Roman" w:eastAsia="Times New Roman" w:hAnsi="Times New Roman" w:cs="Times New Roman"/>
                <w:color w:val="555555"/>
                <w:szCs w:val="24"/>
              </w:rPr>
            </w:pPr>
          </w:p>
          <w:p w:rsidR="00AA0CAC" w:rsidRPr="007402F1" w:rsidRDefault="00AA0CAC" w:rsidP="00553896">
            <w:pPr>
              <w:spacing w:after="0" w:line="240" w:lineRule="auto"/>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Группа</w:t>
            </w:r>
          </w:p>
        </w:tc>
        <w:tc>
          <w:tcPr>
            <w:tcW w:w="8824" w:type="dxa"/>
            <w:gridSpan w:val="8"/>
            <w:shd w:val="clear" w:color="auto" w:fill="auto"/>
          </w:tcPr>
          <w:p w:rsidR="00AA0CAC" w:rsidRPr="007402F1" w:rsidRDefault="00AA0CAC" w:rsidP="00553896">
            <w:pPr>
              <w:spacing w:after="0" w:line="240" w:lineRule="auto"/>
              <w:jc w:val="center"/>
              <w:rPr>
                <w:rFonts w:ascii="Times New Roman" w:eastAsia="Times New Roman" w:hAnsi="Times New Roman" w:cs="Times New Roman"/>
                <w:b/>
                <w:i/>
                <w:szCs w:val="24"/>
              </w:rPr>
            </w:pPr>
            <w:r w:rsidRPr="007402F1">
              <w:rPr>
                <w:rFonts w:ascii="Times New Roman" w:eastAsia="Times New Roman" w:hAnsi="Times New Roman" w:cs="Times New Roman"/>
                <w:b/>
                <w:i/>
                <w:color w:val="555555"/>
                <w:szCs w:val="24"/>
              </w:rPr>
              <w:t>Образовательные области программы</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«Социально-коммуникативное развитие»</w:t>
            </w:r>
          </w:p>
        </w:tc>
        <w:tc>
          <w:tcPr>
            <w:tcW w:w="1299" w:type="dxa"/>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«Познавательное развитие»</w:t>
            </w:r>
          </w:p>
        </w:tc>
        <w:tc>
          <w:tcPr>
            <w:tcW w:w="1298" w:type="dxa"/>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«Речевое развитие»</w:t>
            </w:r>
          </w:p>
        </w:tc>
        <w:tc>
          <w:tcPr>
            <w:tcW w:w="1299" w:type="dxa"/>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«Художественно – эстетическое развитие»</w:t>
            </w:r>
          </w:p>
        </w:tc>
        <w:tc>
          <w:tcPr>
            <w:tcW w:w="1298" w:type="dxa"/>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«Физическое развитие»</w:t>
            </w:r>
          </w:p>
        </w:tc>
        <w:tc>
          <w:tcPr>
            <w:tcW w:w="1299" w:type="dxa"/>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«Музыкальное развитие»</w:t>
            </w:r>
          </w:p>
        </w:tc>
        <w:tc>
          <w:tcPr>
            <w:tcW w:w="1033" w:type="dxa"/>
            <w:shd w:val="clear" w:color="auto" w:fill="auto"/>
          </w:tcPr>
          <w:p w:rsidR="00AA0CAC" w:rsidRPr="007402F1" w:rsidRDefault="00AA0CAC" w:rsidP="00553896">
            <w:pPr>
              <w:spacing w:before="150" w:after="150" w:line="270" w:lineRule="atLeast"/>
              <w:jc w:val="center"/>
              <w:rPr>
                <w:rFonts w:ascii="Times New Roman" w:eastAsia="Times New Roman" w:hAnsi="Times New Roman" w:cs="Times New Roman"/>
                <w:szCs w:val="24"/>
              </w:rPr>
            </w:pPr>
            <w:r w:rsidRPr="007402F1">
              <w:rPr>
                <w:rFonts w:ascii="Times New Roman" w:eastAsia="Times New Roman" w:hAnsi="Times New Roman" w:cs="Times New Roman"/>
                <w:szCs w:val="24"/>
              </w:rPr>
              <w:t>ИТОГО:</w:t>
            </w:r>
          </w:p>
        </w:tc>
      </w:tr>
      <w:tr w:rsidR="00AA0CAC" w:rsidRPr="007402F1" w:rsidTr="00553896">
        <w:trPr>
          <w:trHeight w:val="451"/>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1.Младшая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«Умники и умницы»</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В-28%</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В-95,3%</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В-75,7%</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В-21%</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С-79%</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С-67,4%</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С-4,7%</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С-24,3%</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С-79%</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Н-7%</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Н-7%</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Н-6,9%</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22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226"/>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2.Средняя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lastRenderedPageBreak/>
              <w:t>«Звездочки»</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lastRenderedPageBreak/>
              <w:t>В-95%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В-48%</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В-72%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В-69%</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В-55%</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В-15%</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С-45%</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С-85%</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22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451"/>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3.Средняя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«АБВГДЕЙКИ»</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В-58%</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В-12%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В-98%</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В-76%</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С-54%</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С-91%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С-85%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С-23%</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Н-3%</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205"/>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226"/>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4.Старшая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 xml:space="preserve">«Леди и джентльмены» </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В-21%</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В-88%</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В-36%</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С-49%</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С-54%</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С-12%</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С-59%</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Н-10%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Н-7%</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r>
      <w:tr w:rsidR="00AA0CAC" w:rsidRPr="007402F1" w:rsidTr="00553896">
        <w:trPr>
          <w:trHeight w:val="205"/>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highlight w:val="yellow"/>
              </w:rPr>
            </w:pPr>
          </w:p>
        </w:tc>
      </w:tr>
      <w:tr w:rsidR="00AA0CAC" w:rsidRPr="007402F1" w:rsidTr="00553896">
        <w:trPr>
          <w:trHeight w:val="205"/>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5.Старшая группа</w:t>
            </w:r>
          </w:p>
          <w:p w:rsidR="00AA0CAC" w:rsidRPr="007402F1" w:rsidRDefault="00AA0CAC" w:rsidP="00553896">
            <w:pPr>
              <w:spacing w:after="0" w:line="240" w:lineRule="auto"/>
              <w:rPr>
                <w:rFonts w:ascii="Times New Roman" w:eastAsia="Times New Roman" w:hAnsi="Times New Roman" w:cs="Times New Roman"/>
                <w:color w:val="00B050"/>
                <w:szCs w:val="24"/>
              </w:rPr>
            </w:pPr>
            <w:r w:rsidRPr="007402F1">
              <w:rPr>
                <w:rFonts w:ascii="Times New Roman" w:eastAsia="Times New Roman" w:hAnsi="Times New Roman" w:cs="Times New Roman"/>
                <w:szCs w:val="24"/>
              </w:rPr>
              <w:t>«</w:t>
            </w:r>
            <w:proofErr w:type="spellStart"/>
            <w:r w:rsidRPr="007402F1">
              <w:rPr>
                <w:rFonts w:ascii="Times New Roman" w:eastAsia="Times New Roman" w:hAnsi="Times New Roman" w:cs="Times New Roman"/>
                <w:szCs w:val="24"/>
              </w:rPr>
              <w:t>Кунчээн</w:t>
            </w:r>
            <w:proofErr w:type="spellEnd"/>
            <w:r w:rsidRPr="007402F1">
              <w:rPr>
                <w:rFonts w:ascii="Times New Roman" w:eastAsia="Times New Roman" w:hAnsi="Times New Roman" w:cs="Times New Roman"/>
                <w:szCs w:val="24"/>
              </w:rPr>
              <w:t>»</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В-88%</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В-71%</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В-83%</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В-69%</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color w:val="00B050"/>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С-17%</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С-29%</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Н-12%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Н-3%</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Н-2%</w:t>
            </w:r>
          </w:p>
        </w:tc>
      </w:tr>
      <w:tr w:rsidR="00AA0CAC" w:rsidRPr="007402F1" w:rsidTr="00553896">
        <w:trPr>
          <w:trHeight w:val="22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highlight w:val="yellow"/>
              </w:rPr>
            </w:pPr>
          </w:p>
        </w:tc>
      </w:tr>
      <w:tr w:rsidR="00AA0CAC" w:rsidRPr="007402F1" w:rsidTr="00553896">
        <w:trPr>
          <w:trHeight w:val="205"/>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6. Старшая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«Фантазеры»</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В-48%</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В-87,5%</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В-50%</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С-47%</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С-47%</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С-92%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С-12,5%</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С-45%</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Н-5%</w:t>
            </w:r>
          </w:p>
        </w:tc>
      </w:tr>
      <w:tr w:rsidR="00AA0CAC" w:rsidRPr="007402F1" w:rsidTr="00553896">
        <w:trPr>
          <w:trHeight w:val="14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146"/>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color w:val="000000"/>
                <w:szCs w:val="24"/>
              </w:rPr>
            </w:pPr>
            <w:r w:rsidRPr="007402F1">
              <w:rPr>
                <w:rFonts w:ascii="Times New Roman" w:eastAsia="Times New Roman" w:hAnsi="Times New Roman" w:cs="Times New Roman"/>
                <w:color w:val="000000"/>
                <w:szCs w:val="24"/>
              </w:rPr>
              <w:t xml:space="preserve">7.  </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Логопедическая группа</w:t>
            </w:r>
          </w:p>
          <w:p w:rsidR="00AA0CAC" w:rsidRPr="007402F1" w:rsidRDefault="00AA0CAC" w:rsidP="00553896">
            <w:pPr>
              <w:spacing w:after="0" w:line="240" w:lineRule="auto"/>
              <w:rPr>
                <w:rFonts w:ascii="Times New Roman" w:eastAsia="Times New Roman" w:hAnsi="Times New Roman" w:cs="Times New Roman"/>
                <w:color w:val="000000"/>
                <w:szCs w:val="24"/>
              </w:rPr>
            </w:pPr>
            <w:r w:rsidRPr="007402F1">
              <w:rPr>
                <w:rFonts w:ascii="Times New Roman" w:eastAsia="Times New Roman" w:hAnsi="Times New Roman" w:cs="Times New Roman"/>
                <w:szCs w:val="24"/>
              </w:rPr>
              <w:t>«Почемучки»</w:t>
            </w:r>
            <w:r w:rsidRPr="007402F1">
              <w:rPr>
                <w:rFonts w:ascii="Times New Roman" w:eastAsia="Times New Roman" w:hAnsi="Times New Roman" w:cs="Times New Roman"/>
                <w:color w:val="000000"/>
                <w:szCs w:val="24"/>
              </w:rPr>
              <w:t xml:space="preserve">» </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В- 52%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В-53%</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В-33%</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В-68%</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color w:val="00B050"/>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С-37%</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С-47%</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С-50 %</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С-32%</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Н-10%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Н-17%</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14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146"/>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8.Подготовительная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«Вундеркинды»</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В-64%</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В-64%</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В-64%</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В-24%</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В-81,9%</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В-64%</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С-15%</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С-18,1%</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С-36%</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Н-26%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14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146"/>
        </w:trPr>
        <w:tc>
          <w:tcPr>
            <w:tcW w:w="1666" w:type="dxa"/>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9.Подготовительная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w:t>
            </w:r>
            <w:proofErr w:type="spellStart"/>
            <w:r w:rsidRPr="007402F1">
              <w:rPr>
                <w:rFonts w:ascii="Times New Roman" w:eastAsia="Times New Roman" w:hAnsi="Times New Roman" w:cs="Times New Roman"/>
                <w:szCs w:val="24"/>
              </w:rPr>
              <w:t>Развивайка</w:t>
            </w:r>
            <w:proofErr w:type="spellEnd"/>
            <w:r w:rsidRPr="007402F1">
              <w:rPr>
                <w:rFonts w:ascii="Times New Roman" w:eastAsia="Times New Roman" w:hAnsi="Times New Roman" w:cs="Times New Roman"/>
                <w:szCs w:val="24"/>
              </w:rPr>
              <w:t>»</w:t>
            </w: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В-23%</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В-29%</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В-82%</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В-91%</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В-34%</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color w:val="00B050"/>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С-77%</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С-18%</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С-69%</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С-9%</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С-66%</w:t>
            </w:r>
          </w:p>
        </w:tc>
      </w:tr>
      <w:tr w:rsidR="00AA0CAC" w:rsidRPr="007402F1" w:rsidTr="00553896">
        <w:trPr>
          <w:trHeight w:val="146"/>
        </w:trPr>
        <w:tc>
          <w:tcPr>
            <w:tcW w:w="1666" w:type="dxa"/>
            <w:vMerge/>
            <w:shd w:val="clear" w:color="auto" w:fill="auto"/>
          </w:tcPr>
          <w:p w:rsidR="00AA0CAC" w:rsidRPr="007402F1" w:rsidRDefault="00AA0CAC" w:rsidP="00553896">
            <w:pPr>
              <w:spacing w:after="0" w:line="240" w:lineRule="auto"/>
              <w:rPr>
                <w:rFonts w:ascii="Times New Roman" w:eastAsia="Times New Roman" w:hAnsi="Times New Roman" w:cs="Times New Roman"/>
                <w:color w:val="00B050"/>
                <w:szCs w:val="24"/>
              </w:rPr>
            </w:pPr>
          </w:p>
        </w:tc>
        <w:tc>
          <w:tcPr>
            <w:tcW w:w="1298" w:type="dxa"/>
            <w:gridSpan w:val="2"/>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14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146"/>
        </w:trPr>
        <w:tc>
          <w:tcPr>
            <w:tcW w:w="1701" w:type="dxa"/>
            <w:gridSpan w:val="2"/>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10.Подготовительная группа «</w:t>
            </w:r>
            <w:proofErr w:type="spellStart"/>
            <w:r w:rsidRPr="007402F1">
              <w:rPr>
                <w:rFonts w:ascii="Times New Roman" w:eastAsia="Times New Roman" w:hAnsi="Times New Roman" w:cs="Times New Roman"/>
                <w:szCs w:val="24"/>
              </w:rPr>
              <w:t>Знайки</w:t>
            </w:r>
            <w:proofErr w:type="spellEnd"/>
            <w:r w:rsidRPr="007402F1">
              <w:rPr>
                <w:rFonts w:ascii="Times New Roman" w:eastAsia="Times New Roman" w:hAnsi="Times New Roman" w:cs="Times New Roman"/>
                <w:szCs w:val="24"/>
              </w:rPr>
              <w:t>»</w:t>
            </w:r>
          </w:p>
        </w:tc>
        <w:tc>
          <w:tcPr>
            <w:tcW w:w="126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В-100%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В-80,6%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В-80,5%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В-74%</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В-81%</w:t>
            </w:r>
          </w:p>
        </w:tc>
      </w:tr>
      <w:tr w:rsidR="00AA0CAC" w:rsidRPr="007402F1" w:rsidTr="00553896">
        <w:trPr>
          <w:trHeight w:val="146"/>
        </w:trPr>
        <w:tc>
          <w:tcPr>
            <w:tcW w:w="1701" w:type="dxa"/>
            <w:gridSpan w:val="2"/>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6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С-19,4%</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С-64%</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С-19,5%</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С-26%</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С-19%</w:t>
            </w:r>
          </w:p>
        </w:tc>
      </w:tr>
      <w:tr w:rsidR="00AA0CAC" w:rsidRPr="007402F1" w:rsidTr="00553896">
        <w:trPr>
          <w:trHeight w:val="146"/>
        </w:trPr>
        <w:tc>
          <w:tcPr>
            <w:tcW w:w="1701" w:type="dxa"/>
            <w:gridSpan w:val="2"/>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6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Н-6%</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14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r w:rsidR="00AA0CAC" w:rsidRPr="007402F1" w:rsidTr="00553896">
        <w:trPr>
          <w:trHeight w:val="146"/>
        </w:trPr>
        <w:tc>
          <w:tcPr>
            <w:tcW w:w="1701" w:type="dxa"/>
            <w:gridSpan w:val="2"/>
            <w:vMerge w:val="restart"/>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11.подготовительная группа</w:t>
            </w:r>
          </w:p>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w:t>
            </w:r>
            <w:proofErr w:type="spellStart"/>
            <w:r w:rsidRPr="007402F1">
              <w:rPr>
                <w:rFonts w:ascii="Times New Roman" w:eastAsia="Times New Roman" w:hAnsi="Times New Roman" w:cs="Times New Roman"/>
                <w:color w:val="000000"/>
                <w:szCs w:val="24"/>
              </w:rPr>
              <w:t>Сайдыы</w:t>
            </w:r>
            <w:proofErr w:type="spellEnd"/>
            <w:r w:rsidRPr="007402F1">
              <w:rPr>
                <w:rFonts w:ascii="Times New Roman" w:eastAsia="Times New Roman" w:hAnsi="Times New Roman" w:cs="Times New Roman"/>
                <w:szCs w:val="24"/>
              </w:rPr>
              <w:t>»</w:t>
            </w:r>
          </w:p>
        </w:tc>
        <w:tc>
          <w:tcPr>
            <w:tcW w:w="126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В-84,2%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В-41,7%</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В-31%</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В-68,4%</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В-22%</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В-91,7%</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В-63%</w:t>
            </w:r>
          </w:p>
        </w:tc>
      </w:tr>
      <w:tr w:rsidR="00AA0CAC" w:rsidRPr="007402F1" w:rsidTr="00553896">
        <w:trPr>
          <w:trHeight w:val="146"/>
        </w:trPr>
        <w:tc>
          <w:tcPr>
            <w:tcW w:w="1701" w:type="dxa"/>
            <w:gridSpan w:val="2"/>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6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С-15,8%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С-58,3%</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С-69%</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С-31,6%</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С-78%</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С-8,3%</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С-37%</w:t>
            </w:r>
          </w:p>
        </w:tc>
      </w:tr>
      <w:tr w:rsidR="00AA0CAC" w:rsidRPr="007402F1" w:rsidTr="00553896">
        <w:trPr>
          <w:trHeight w:val="146"/>
        </w:trPr>
        <w:tc>
          <w:tcPr>
            <w:tcW w:w="1701" w:type="dxa"/>
            <w:gridSpan w:val="2"/>
            <w:vMerge/>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c>
          <w:tcPr>
            <w:tcW w:w="126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Н-10%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8"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299"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c>
          <w:tcPr>
            <w:tcW w:w="1033" w:type="dxa"/>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r w:rsidRPr="007402F1">
              <w:rPr>
                <w:rFonts w:ascii="Times New Roman" w:eastAsia="Times New Roman" w:hAnsi="Times New Roman" w:cs="Times New Roman"/>
                <w:szCs w:val="24"/>
              </w:rPr>
              <w:t>Н-0%</w:t>
            </w:r>
          </w:p>
        </w:tc>
      </w:tr>
      <w:tr w:rsidR="00AA0CAC" w:rsidRPr="007402F1" w:rsidTr="00553896">
        <w:trPr>
          <w:trHeight w:val="146"/>
        </w:trPr>
        <w:tc>
          <w:tcPr>
            <w:tcW w:w="10490" w:type="dxa"/>
            <w:gridSpan w:val="9"/>
            <w:shd w:val="clear" w:color="auto" w:fill="auto"/>
          </w:tcPr>
          <w:p w:rsidR="00AA0CAC" w:rsidRPr="007402F1" w:rsidRDefault="00AA0CAC" w:rsidP="00553896">
            <w:pPr>
              <w:spacing w:after="0" w:line="240" w:lineRule="auto"/>
              <w:rPr>
                <w:rFonts w:ascii="Times New Roman" w:eastAsia="Times New Roman" w:hAnsi="Times New Roman" w:cs="Times New Roman"/>
                <w:szCs w:val="24"/>
              </w:rPr>
            </w:pPr>
          </w:p>
        </w:tc>
      </w:tr>
    </w:tbl>
    <w:p w:rsidR="00AA0CAC" w:rsidRPr="007402F1" w:rsidRDefault="00AA0CAC" w:rsidP="00AA0CAC">
      <w:pPr>
        <w:spacing w:after="0" w:line="240" w:lineRule="auto"/>
        <w:rPr>
          <w:rFonts w:ascii="Times New Roman" w:hAnsi="Times New Roman" w:cs="Times New Roman"/>
          <w:sz w:val="16"/>
          <w:szCs w:val="18"/>
        </w:rPr>
      </w:pPr>
    </w:p>
    <w:p w:rsidR="00AA0CAC" w:rsidRPr="00E64A2A" w:rsidRDefault="00AA0CAC" w:rsidP="00AA0CAC">
      <w:pPr>
        <w:spacing w:after="0" w:line="360" w:lineRule="auto"/>
        <w:ind w:firstLine="567"/>
        <w:jc w:val="both"/>
        <w:rPr>
          <w:rFonts w:ascii="Times New Roman" w:hAnsi="Times New Roman" w:cs="Times New Roman"/>
          <w:sz w:val="24"/>
          <w:szCs w:val="24"/>
        </w:rPr>
      </w:pPr>
      <w:r w:rsidRPr="00E64A2A">
        <w:rPr>
          <w:rFonts w:ascii="Times New Roman" w:hAnsi="Times New Roman" w:cs="Times New Roman"/>
          <w:b/>
          <w:i/>
          <w:sz w:val="24"/>
          <w:szCs w:val="24"/>
        </w:rPr>
        <w:t>Вывод:</w:t>
      </w:r>
      <w:r>
        <w:rPr>
          <w:rFonts w:ascii="Times New Roman" w:hAnsi="Times New Roman" w:cs="Times New Roman"/>
          <w:b/>
          <w:sz w:val="24"/>
          <w:szCs w:val="24"/>
        </w:rPr>
        <w:t xml:space="preserve"> </w:t>
      </w:r>
      <w:r w:rsidRPr="00E64A2A">
        <w:rPr>
          <w:rFonts w:ascii="Times New Roman" w:hAnsi="Times New Roman" w:cs="Times New Roman"/>
          <w:sz w:val="24"/>
          <w:szCs w:val="24"/>
        </w:rPr>
        <w:t xml:space="preserve">Проанализировав данные по выполнению программы, следует отметить положительные результаты выполнения программы по всем образовательным областям во всех группах. В группах раннего возраста дети быстро адаптировались. Все дети развиваются в норме по возрастным показателям. По результатам мониторингового исследования высокий процент со средним уровнем. Необходимо направить работу воспитателей на социально-коммуникативное и физическое развитие детей, создавать условия для выполнения программных задач, активизировать детей на непосредственной образовательной деятельности и в режимных моментах, анализировать достижения детей совместно с родителями. По результатам </w:t>
      </w:r>
      <w:r w:rsidRPr="00E64A2A">
        <w:rPr>
          <w:rFonts w:ascii="Times New Roman" w:hAnsi="Times New Roman" w:cs="Times New Roman"/>
          <w:sz w:val="24"/>
          <w:szCs w:val="24"/>
        </w:rPr>
        <w:lastRenderedPageBreak/>
        <w:t>педагогической диагностики по всем возрастным группам отмечено, что динамика развития соответствует возрасту детей.</w:t>
      </w:r>
    </w:p>
    <w:p w:rsidR="00AA0CAC" w:rsidRDefault="00AA0CAC" w:rsidP="00AA0CAC">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1.7. Качество подготовки обучающихся (на май 2017 года).</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По итогам педагогического наблюдения выпускники ДОУ имеют следующие уровни готовности к обучению в школе:</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- 100% выпускников ДОУ освоили образовательную </w:t>
      </w:r>
      <w:proofErr w:type="gramStart"/>
      <w:r w:rsidRPr="00125DE7">
        <w:rPr>
          <w:rFonts w:ascii="Times New Roman" w:eastAsia="Times New Roman" w:hAnsi="Times New Roman" w:cs="Times New Roman"/>
          <w:sz w:val="24"/>
          <w:szCs w:val="24"/>
        </w:rPr>
        <w:t>программу  дошкольного</w:t>
      </w:r>
      <w:proofErr w:type="gramEnd"/>
      <w:r w:rsidRPr="00125DE7">
        <w:rPr>
          <w:rFonts w:ascii="Times New Roman" w:eastAsia="Times New Roman" w:hAnsi="Times New Roman" w:cs="Times New Roman"/>
          <w:sz w:val="24"/>
          <w:szCs w:val="24"/>
        </w:rPr>
        <w:t xml:space="preserve"> образования  на высоком и среднем уровне;</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выпускники ДОУ имеют следующий уровень готовности к обучению в школе:</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уровень</w:t>
      </w:r>
      <w:proofErr w:type="gramEnd"/>
      <w:r w:rsidRPr="00125DE7">
        <w:rPr>
          <w:rFonts w:ascii="Times New Roman" w:eastAsia="Times New Roman" w:hAnsi="Times New Roman" w:cs="Times New Roman"/>
          <w:sz w:val="24"/>
          <w:szCs w:val="24"/>
        </w:rPr>
        <w:t xml:space="preserve"> развития школьной зрелости: 64% - высокий уровень, 29% - средний, 7% - низкий;</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уровень</w:t>
      </w:r>
      <w:proofErr w:type="gramEnd"/>
      <w:r w:rsidRPr="00125DE7">
        <w:rPr>
          <w:rFonts w:ascii="Times New Roman" w:eastAsia="Times New Roman" w:hAnsi="Times New Roman" w:cs="Times New Roman"/>
          <w:sz w:val="24"/>
          <w:szCs w:val="24"/>
        </w:rPr>
        <w:t xml:space="preserve"> познавательного развития: 58% - высокий уровень, 40% - средний, 2% - низкий;</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уровень</w:t>
      </w:r>
      <w:proofErr w:type="gramEnd"/>
      <w:r w:rsidRPr="00125DE7">
        <w:rPr>
          <w:rFonts w:ascii="Times New Roman" w:eastAsia="Times New Roman" w:hAnsi="Times New Roman" w:cs="Times New Roman"/>
          <w:sz w:val="24"/>
          <w:szCs w:val="24"/>
        </w:rPr>
        <w:t xml:space="preserve"> концентрации и переключаемости внимания: 58% - высокий уровень, 40% - средний, 2% - низкий;</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коммуникативные</w:t>
      </w:r>
      <w:proofErr w:type="gramEnd"/>
      <w:r w:rsidRPr="00125DE7">
        <w:rPr>
          <w:rFonts w:ascii="Times New Roman" w:eastAsia="Times New Roman" w:hAnsi="Times New Roman" w:cs="Times New Roman"/>
          <w:sz w:val="24"/>
          <w:szCs w:val="24"/>
        </w:rPr>
        <w:t xml:space="preserve"> качества:  60% - высокий уровень, 40% - средний;</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proofErr w:type="gramStart"/>
      <w:r w:rsidRPr="00125DE7">
        <w:rPr>
          <w:rFonts w:ascii="Times New Roman" w:eastAsia="Times New Roman" w:hAnsi="Times New Roman" w:cs="Times New Roman"/>
          <w:sz w:val="24"/>
          <w:szCs w:val="24"/>
        </w:rPr>
        <w:t>мотивация</w:t>
      </w:r>
      <w:proofErr w:type="gramEnd"/>
      <w:r w:rsidRPr="00125DE7">
        <w:rPr>
          <w:rFonts w:ascii="Times New Roman" w:eastAsia="Times New Roman" w:hAnsi="Times New Roman" w:cs="Times New Roman"/>
          <w:sz w:val="24"/>
          <w:szCs w:val="24"/>
        </w:rPr>
        <w:t xml:space="preserve"> учебной деятельности: 15% - у детей преобладает учебный мотив, 65% - наблюдается внешняя привлекательность мотива,  20% воспитанников  - учебные мотивы недостаточно сформированы.</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В целом можно отметить, что большинство детей готовы к обучению в школе.</w:t>
      </w:r>
    </w:p>
    <w:p w:rsidR="00AA0CAC" w:rsidRPr="00125DE7"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   В 2016-2017 учебном году количество выпускников группы компенсирующей направленности (логопедическая группа) составило 8 детей. По итогам учебного года, </w:t>
      </w:r>
      <w:proofErr w:type="gramStart"/>
      <w:r w:rsidRPr="00125DE7">
        <w:rPr>
          <w:rFonts w:ascii="Times New Roman" w:eastAsia="Times New Roman" w:hAnsi="Times New Roman" w:cs="Times New Roman"/>
          <w:sz w:val="24"/>
          <w:szCs w:val="24"/>
        </w:rPr>
        <w:t>6  из</w:t>
      </w:r>
      <w:proofErr w:type="gramEnd"/>
      <w:r w:rsidRPr="00125DE7">
        <w:rPr>
          <w:rFonts w:ascii="Times New Roman" w:eastAsia="Times New Roman" w:hAnsi="Times New Roman" w:cs="Times New Roman"/>
          <w:sz w:val="24"/>
          <w:szCs w:val="24"/>
        </w:rPr>
        <w:t xml:space="preserve"> них выпущены с чистой речью, 4 рекомендовано дальнейшее посещение логопеда. Достижение цели обеспечивается постановкой широкого круга образовательных, воспитательных, коррекционных и развивающих задач, решением которых осуществляется учителем – логопедом, воспитателями, музыкальным руководителям, инструктором по физкультуре на индивидуальных и фронтальных занятиях, а также созданием единого речевого пространства в детском саду.</w:t>
      </w:r>
    </w:p>
    <w:p w:rsidR="00AA0CAC"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Воспитанники ДОУ участвовали и занимали призовые места в конкурсах разного уровня (на декабрь 2017 года):</w:t>
      </w:r>
    </w:p>
    <w:p w:rsidR="00AA0CAC" w:rsidRPr="00C2448D" w:rsidRDefault="00AA0CAC" w:rsidP="00AA0CAC">
      <w:pPr>
        <w:spacing w:after="0" w:line="360" w:lineRule="auto"/>
        <w:ind w:firstLine="709"/>
        <w:jc w:val="center"/>
        <w:rPr>
          <w:rFonts w:ascii="Times New Roman" w:hAnsi="Times New Roman" w:cs="Times New Roman"/>
          <w:i/>
          <w:sz w:val="24"/>
          <w:szCs w:val="24"/>
        </w:rPr>
      </w:pPr>
      <w:r w:rsidRPr="00C2448D">
        <w:rPr>
          <w:rFonts w:ascii="Times New Roman" w:hAnsi="Times New Roman" w:cs="Times New Roman"/>
          <w:i/>
          <w:sz w:val="24"/>
          <w:szCs w:val="24"/>
        </w:rPr>
        <w:t xml:space="preserve">Сравнительная таблица участия воспитанников  </w:t>
      </w:r>
    </w:p>
    <w:p w:rsidR="00AA0CAC" w:rsidRDefault="00AA0CAC" w:rsidP="00AA0CAC">
      <w:pPr>
        <w:spacing w:after="0" w:line="240" w:lineRule="auto"/>
        <w:jc w:val="center"/>
        <w:rPr>
          <w:rFonts w:ascii="Times New Roman" w:hAnsi="Times New Roman" w:cs="Times New Roman"/>
          <w:sz w:val="24"/>
          <w:szCs w:val="24"/>
        </w:rPr>
      </w:pPr>
      <w:r w:rsidRPr="00C2448D">
        <w:rPr>
          <w:rFonts w:ascii="Times New Roman" w:hAnsi="Times New Roman" w:cs="Times New Roman"/>
          <w:noProof/>
          <w:sz w:val="24"/>
          <w:szCs w:val="24"/>
        </w:rPr>
        <w:drawing>
          <wp:inline distT="0" distB="0" distL="0" distR="0" wp14:anchorId="7483C8C1" wp14:editId="7EB98567">
            <wp:extent cx="3667125" cy="210502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0CAC" w:rsidRDefault="00AA0CAC" w:rsidP="00AA0CAC">
      <w:pPr>
        <w:spacing w:after="0" w:line="240" w:lineRule="auto"/>
        <w:rPr>
          <w:rFonts w:ascii="Times New Roman" w:hAnsi="Times New Roman" w:cs="Times New Roman"/>
          <w:sz w:val="24"/>
          <w:szCs w:val="24"/>
        </w:rPr>
      </w:pPr>
    </w:p>
    <w:p w:rsidR="00AA0CAC" w:rsidRDefault="00AA0CAC" w:rsidP="00AA0CAC">
      <w:pPr>
        <w:spacing w:after="0" w:line="240" w:lineRule="auto"/>
        <w:rPr>
          <w:rFonts w:ascii="Times New Roman" w:hAnsi="Times New Roman" w:cs="Times New Roman"/>
          <w:sz w:val="24"/>
          <w:szCs w:val="24"/>
        </w:rPr>
      </w:pPr>
    </w:p>
    <w:p w:rsidR="00AA0CAC" w:rsidRDefault="00AA0CAC" w:rsidP="00AA0CA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Сравнительная таблица результативности участия воспитанников </w:t>
      </w:r>
    </w:p>
    <w:p w:rsidR="00AA0CAC" w:rsidRDefault="00AA0CAC" w:rsidP="00AA0CAC">
      <w:pPr>
        <w:spacing w:after="0" w:line="240" w:lineRule="auto"/>
        <w:jc w:val="center"/>
        <w:rPr>
          <w:rFonts w:ascii="Times New Roman" w:hAnsi="Times New Roman" w:cs="Times New Roman"/>
          <w:i/>
          <w:sz w:val="24"/>
          <w:szCs w:val="24"/>
        </w:rPr>
      </w:pPr>
    </w:p>
    <w:p w:rsidR="00AA0CAC" w:rsidRPr="00E64A2A" w:rsidRDefault="00AA0CAC" w:rsidP="00AA0CAC">
      <w:pPr>
        <w:spacing w:after="0" w:line="240" w:lineRule="auto"/>
        <w:jc w:val="center"/>
        <w:rPr>
          <w:rFonts w:ascii="Times New Roman" w:hAnsi="Times New Roman" w:cs="Times New Roman"/>
          <w:i/>
          <w:sz w:val="24"/>
          <w:szCs w:val="24"/>
        </w:rPr>
      </w:pPr>
      <w:r w:rsidRPr="00C2448D">
        <w:rPr>
          <w:rFonts w:ascii="Times New Roman" w:hAnsi="Times New Roman" w:cs="Times New Roman"/>
          <w:i/>
          <w:noProof/>
          <w:sz w:val="24"/>
          <w:szCs w:val="24"/>
        </w:rPr>
        <w:drawing>
          <wp:inline distT="0" distB="0" distL="0" distR="0" wp14:anchorId="2E3FB2D6" wp14:editId="5CBC7D4E">
            <wp:extent cx="3933825" cy="240982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0CAC" w:rsidRDefault="00AA0CAC" w:rsidP="00AA0CAC">
      <w:pPr>
        <w:shd w:val="clear" w:color="auto" w:fill="FFFFFF"/>
        <w:spacing w:after="0" w:line="360" w:lineRule="auto"/>
        <w:ind w:firstLine="567"/>
        <w:jc w:val="both"/>
        <w:rPr>
          <w:rFonts w:ascii="Times New Roman" w:eastAsia="Times New Roman" w:hAnsi="Times New Roman" w:cs="Times New Roman"/>
          <w:sz w:val="24"/>
          <w:szCs w:val="24"/>
        </w:rPr>
      </w:pPr>
      <w:r w:rsidRPr="00125DE7">
        <w:rPr>
          <w:rFonts w:ascii="Times New Roman" w:eastAsia="Times New Roman" w:hAnsi="Times New Roman" w:cs="Times New Roman"/>
          <w:sz w:val="24"/>
          <w:szCs w:val="24"/>
        </w:rPr>
        <w:t xml:space="preserve">Количество выпускников </w:t>
      </w:r>
      <w:proofErr w:type="gramStart"/>
      <w:r w:rsidRPr="00125DE7">
        <w:rPr>
          <w:rFonts w:ascii="Times New Roman" w:eastAsia="Times New Roman" w:hAnsi="Times New Roman" w:cs="Times New Roman"/>
          <w:sz w:val="24"/>
          <w:szCs w:val="24"/>
        </w:rPr>
        <w:t xml:space="preserve">составило:   </w:t>
      </w:r>
      <w:proofErr w:type="gramEnd"/>
      <w:r>
        <w:rPr>
          <w:rFonts w:ascii="Times New Roman" w:eastAsia="Times New Roman" w:hAnsi="Times New Roman" w:cs="Times New Roman"/>
          <w:sz w:val="24"/>
          <w:szCs w:val="24"/>
        </w:rPr>
        <w:t xml:space="preserve">101 человек, </w:t>
      </w:r>
      <w:r w:rsidRPr="00125DE7">
        <w:rPr>
          <w:rFonts w:ascii="Times New Roman" w:eastAsia="Times New Roman" w:hAnsi="Times New Roman" w:cs="Times New Roman"/>
          <w:sz w:val="24"/>
          <w:szCs w:val="24"/>
        </w:rPr>
        <w:t xml:space="preserve">из них: </w:t>
      </w:r>
    </w:p>
    <w:p w:rsidR="00AA0CAC" w:rsidRDefault="00AA0CAC" w:rsidP="00AA0CAC">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1FF0B4" wp14:editId="5261FB49">
            <wp:extent cx="5819775" cy="26479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0CAC" w:rsidRPr="00125DE7" w:rsidRDefault="00AA0CAC" w:rsidP="00AA0CAC">
      <w:pPr>
        <w:shd w:val="clear" w:color="auto" w:fill="FFFFFF"/>
        <w:spacing w:after="0" w:line="360" w:lineRule="auto"/>
        <w:jc w:val="both"/>
        <w:rPr>
          <w:rFonts w:ascii="Times New Roman" w:eastAsia="Times New Roman" w:hAnsi="Times New Roman" w:cs="Times New Roman"/>
          <w:sz w:val="24"/>
          <w:szCs w:val="24"/>
        </w:rPr>
      </w:pPr>
    </w:p>
    <w:p w:rsidR="00AA0CAC" w:rsidRPr="003C55D1" w:rsidRDefault="00AA0CAC" w:rsidP="00AA0CAC">
      <w:pPr>
        <w:shd w:val="clear" w:color="auto" w:fill="FFFFFF"/>
        <w:spacing w:after="0" w:line="360" w:lineRule="auto"/>
        <w:ind w:firstLine="284"/>
        <w:jc w:val="both"/>
        <w:rPr>
          <w:rFonts w:ascii="Times New Roman" w:eastAsia="Times New Roman" w:hAnsi="Times New Roman" w:cs="Times New Roman"/>
          <w:sz w:val="24"/>
          <w:szCs w:val="24"/>
        </w:rPr>
      </w:pPr>
      <w:r w:rsidRPr="00125DE7">
        <w:rPr>
          <w:rFonts w:ascii="Times New Roman" w:eastAsia="Times New Roman" w:hAnsi="Times New Roman" w:cs="Times New Roman"/>
          <w:b/>
          <w:bCs/>
          <w:sz w:val="24"/>
          <w:szCs w:val="24"/>
        </w:rPr>
        <w:t>Вывод:</w:t>
      </w:r>
      <w:r w:rsidRPr="00125DE7">
        <w:rPr>
          <w:rFonts w:ascii="Times New Roman" w:eastAsia="Times New Roman" w:hAnsi="Times New Roman" w:cs="Times New Roman"/>
          <w:sz w:val="24"/>
          <w:szCs w:val="24"/>
        </w:rPr>
        <w:t> </w:t>
      </w:r>
      <w:r w:rsidRPr="003C55D1">
        <w:rPr>
          <w:rFonts w:ascii="Times New Roman" w:hAnsi="Times New Roman" w:cs="Times New Roman"/>
          <w:sz w:val="24"/>
          <w:szCs w:val="24"/>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r w:rsidRPr="003C55D1">
        <w:rPr>
          <w:rFonts w:ascii="Times New Roman" w:eastAsia="Times New Roman" w:hAnsi="Times New Roman" w:cs="Times New Roman"/>
          <w:sz w:val="24"/>
          <w:szCs w:val="24"/>
        </w:rPr>
        <w:t>.</w:t>
      </w:r>
    </w:p>
    <w:p w:rsidR="00AA0CAC" w:rsidRPr="003C55D1" w:rsidRDefault="00AA0CAC" w:rsidP="00AA0CAC">
      <w:pPr>
        <w:tabs>
          <w:tab w:val="left" w:pos="7980"/>
        </w:tabs>
        <w:spacing w:after="0" w:line="360" w:lineRule="auto"/>
        <w:ind w:firstLine="567"/>
        <w:rPr>
          <w:rFonts w:ascii="Times New Roman" w:hAnsi="Times New Roman" w:cs="Times New Roman"/>
          <w:b/>
          <w:sz w:val="24"/>
          <w:szCs w:val="24"/>
        </w:rPr>
      </w:pPr>
      <w:r w:rsidRPr="003C55D1">
        <w:rPr>
          <w:rFonts w:ascii="Times New Roman" w:hAnsi="Times New Roman" w:cs="Times New Roman"/>
          <w:b/>
          <w:sz w:val="24"/>
          <w:szCs w:val="24"/>
        </w:rPr>
        <w:t>1.8. Функционирование внутренней системы оценки качества образования.</w:t>
      </w:r>
    </w:p>
    <w:p w:rsidR="00AA0CAC" w:rsidRPr="003C55D1" w:rsidRDefault="00AA0CAC" w:rsidP="00AA0CAC">
      <w:pPr>
        <w:widowControl w:val="0"/>
        <w:tabs>
          <w:tab w:val="left" w:pos="3920"/>
          <w:tab w:val="left" w:pos="5040"/>
          <w:tab w:val="left" w:pos="6120"/>
        </w:tabs>
        <w:autoSpaceDE w:val="0"/>
        <w:autoSpaceDN w:val="0"/>
        <w:adjustRightInd w:val="0"/>
        <w:spacing w:after="0" w:line="360" w:lineRule="auto"/>
        <w:ind w:firstLine="567"/>
        <w:jc w:val="both"/>
        <w:rPr>
          <w:rFonts w:ascii="Times New Roman" w:hAnsi="Times New Roman" w:cs="Times New Roman"/>
          <w:color w:val="262626"/>
          <w:sz w:val="24"/>
          <w:szCs w:val="24"/>
        </w:rPr>
      </w:pPr>
      <w:r w:rsidRPr="003C55D1">
        <w:rPr>
          <w:rFonts w:ascii="Times New Roman" w:hAnsi="Times New Roman" w:cs="Times New Roman"/>
          <w:sz w:val="24"/>
          <w:szCs w:val="24"/>
        </w:rPr>
        <w:t>Система мониторинга реализации программы проводится на основе положения «</w:t>
      </w:r>
      <w:r w:rsidRPr="003C55D1">
        <w:rPr>
          <w:rFonts w:ascii="Times New Roman" w:hAnsi="Times New Roman" w:cs="Times New Roman"/>
          <w:color w:val="262626"/>
          <w:sz w:val="24"/>
          <w:szCs w:val="24"/>
        </w:rPr>
        <w:t xml:space="preserve">О системе внутреннего мониторинга качества образования в МДОБУ ЦРР – Д/с№7 «Остров сокровищ». </w:t>
      </w:r>
    </w:p>
    <w:p w:rsidR="00AA0CAC" w:rsidRDefault="00AA0CAC" w:rsidP="00AA0CAC">
      <w:pPr>
        <w:widowControl w:val="0"/>
        <w:tabs>
          <w:tab w:val="left" w:pos="3920"/>
          <w:tab w:val="left" w:pos="5040"/>
          <w:tab w:val="left" w:pos="6120"/>
        </w:tabs>
        <w:autoSpaceDE w:val="0"/>
        <w:autoSpaceDN w:val="0"/>
        <w:adjustRightInd w:val="0"/>
        <w:spacing w:after="0" w:line="360" w:lineRule="auto"/>
        <w:ind w:firstLine="567"/>
        <w:jc w:val="both"/>
        <w:rPr>
          <w:rFonts w:ascii="Times New Roman" w:hAnsi="Times New Roman" w:cs="Times New Roman"/>
          <w:sz w:val="24"/>
          <w:szCs w:val="24"/>
        </w:rPr>
      </w:pPr>
      <w:r w:rsidRPr="003C55D1">
        <w:rPr>
          <w:rFonts w:ascii="Times New Roman" w:hAnsi="Times New Roman" w:cs="Times New Roman"/>
          <w:sz w:val="24"/>
          <w:szCs w:val="24"/>
        </w:rPr>
        <w:t xml:space="preserve">В детском саду проводятся внешняя оценка </w:t>
      </w:r>
      <w:proofErr w:type="spellStart"/>
      <w:r w:rsidRPr="003C55D1">
        <w:rPr>
          <w:rFonts w:ascii="Times New Roman" w:hAnsi="Times New Roman" w:cs="Times New Roman"/>
          <w:sz w:val="24"/>
          <w:szCs w:val="24"/>
        </w:rPr>
        <w:t>воспитательно</w:t>
      </w:r>
      <w:proofErr w:type="spellEnd"/>
      <w:r w:rsidRPr="003C55D1">
        <w:rPr>
          <w:rFonts w:ascii="Times New Roman" w:hAnsi="Times New Roman" w:cs="Times New Roman"/>
          <w:sz w:val="24"/>
          <w:szCs w:val="24"/>
        </w:rPr>
        <w:t xml:space="preserve">- образовательной деятельности (родителями) и внутренняя (мониторинг). Цель контроля: оптимизация и координация работы </w:t>
      </w:r>
      <w:r w:rsidRPr="003C55D1">
        <w:rPr>
          <w:rFonts w:ascii="Times New Roman" w:hAnsi="Times New Roman" w:cs="Times New Roman"/>
          <w:sz w:val="24"/>
          <w:szCs w:val="24"/>
        </w:rPr>
        <w:lastRenderedPageBreak/>
        <w:t xml:space="preserve">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 — различные виды контроля: управленческий, медицинский, педагогический, — контроль состояния здоровья детей, — социологические исследования семей. Контроль в детском саду начинается с руководителя, проходит через все структурные подразделения и направлен на следующие объекты: ― охрана и укрепление здоровья воспитанников, ― </w:t>
      </w:r>
      <w:proofErr w:type="spellStart"/>
      <w:r w:rsidRPr="003C55D1">
        <w:rPr>
          <w:rFonts w:ascii="Times New Roman" w:hAnsi="Times New Roman" w:cs="Times New Roman"/>
          <w:sz w:val="24"/>
          <w:szCs w:val="24"/>
        </w:rPr>
        <w:t>воспитательно</w:t>
      </w:r>
      <w:proofErr w:type="spellEnd"/>
      <w:r w:rsidRPr="003C55D1">
        <w:rPr>
          <w:rFonts w:ascii="Times New Roman" w:hAnsi="Times New Roman" w:cs="Times New Roman"/>
          <w:sz w:val="24"/>
          <w:szCs w:val="24"/>
        </w:rPr>
        <w:t xml:space="preserve">-образовательный процесс, ― кадры, аттестация педагога, повышение квалификации, ― взаимодействие с социумом, ― административно-хозяйственная и финансовая деятельность, ― питание детей, ― техника безопасности и охрана труда работников и жизни воспитанников. Вопросы контроля рассматриваются на общих собраниях работников, педагогических советах. С помощью анкет, бесед изучается уровень педагогической компетентности родителей, их взгляды на воспитание детей, их запросы, желания. Периодически изучая, уровень удовлетворенности родителей работой ДОУ, корректируются направления сотрудничества с ними. Внутренняя оценка осуществляется мониторингом, контрольными мероприятиями. 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rsidR="00AA0CAC" w:rsidRPr="003C55D1" w:rsidRDefault="00AA0CAC" w:rsidP="00AA0CAC">
      <w:pPr>
        <w:widowControl w:val="0"/>
        <w:tabs>
          <w:tab w:val="left" w:pos="3920"/>
          <w:tab w:val="left" w:pos="5040"/>
          <w:tab w:val="left" w:pos="6120"/>
        </w:tabs>
        <w:autoSpaceDE w:val="0"/>
        <w:autoSpaceDN w:val="0"/>
        <w:adjustRightInd w:val="0"/>
        <w:spacing w:after="0" w:line="360" w:lineRule="auto"/>
        <w:ind w:firstLine="567"/>
        <w:jc w:val="both"/>
        <w:rPr>
          <w:rFonts w:ascii="Times New Roman" w:hAnsi="Times New Roman" w:cs="Times New Roman"/>
          <w:color w:val="262626"/>
          <w:sz w:val="24"/>
          <w:szCs w:val="24"/>
        </w:rPr>
      </w:pPr>
      <w:r w:rsidRPr="003C55D1">
        <w:rPr>
          <w:rFonts w:ascii="Times New Roman" w:hAnsi="Times New Roman" w:cs="Times New Roman"/>
          <w:b/>
          <w:sz w:val="24"/>
          <w:szCs w:val="24"/>
        </w:rPr>
        <w:t>Вывод:</w:t>
      </w:r>
      <w:r w:rsidRPr="003C55D1">
        <w:rPr>
          <w:rFonts w:ascii="Times New Roman" w:hAnsi="Times New Roman" w:cs="Times New Roman"/>
          <w:sz w:val="24"/>
          <w:szCs w:val="24"/>
        </w:rPr>
        <w:t xml:space="preserve"> Система внутренней оценки качества образования функционирует в соответствии с требованиями действующего законодательства.</w:t>
      </w:r>
    </w:p>
    <w:p w:rsidR="00AA0CAC" w:rsidRDefault="00AA0CAC" w:rsidP="00AA0CAC">
      <w:pPr>
        <w:spacing w:after="0" w:line="360" w:lineRule="auto"/>
        <w:ind w:firstLine="567"/>
        <w:jc w:val="both"/>
        <w:rPr>
          <w:rFonts w:ascii="Times New Roman" w:hAnsi="Times New Roman" w:cs="Times New Roman"/>
          <w:sz w:val="24"/>
          <w:szCs w:val="24"/>
        </w:rPr>
      </w:pPr>
      <w:r w:rsidRPr="00542641">
        <w:rPr>
          <w:rFonts w:ascii="Times New Roman" w:hAnsi="Times New Roman" w:cs="Times New Roman"/>
          <w:b/>
          <w:sz w:val="24"/>
          <w:szCs w:val="24"/>
        </w:rPr>
        <w:t xml:space="preserve">1.9. Выводы по итогам </w:t>
      </w:r>
      <w:proofErr w:type="spellStart"/>
      <w:r w:rsidRPr="00542641">
        <w:rPr>
          <w:rFonts w:ascii="Times New Roman" w:hAnsi="Times New Roman" w:cs="Times New Roman"/>
          <w:b/>
          <w:sz w:val="24"/>
          <w:szCs w:val="24"/>
        </w:rPr>
        <w:t>самообследования</w:t>
      </w:r>
      <w:proofErr w:type="spellEnd"/>
      <w:r w:rsidRPr="00542641">
        <w:rPr>
          <w:rFonts w:ascii="Times New Roman" w:hAnsi="Times New Roman" w:cs="Times New Roman"/>
          <w:b/>
          <w:sz w:val="24"/>
          <w:szCs w:val="24"/>
        </w:rPr>
        <w:t xml:space="preserve"> образовательного учреждения</w:t>
      </w:r>
      <w:r w:rsidRPr="00542641">
        <w:rPr>
          <w:rFonts w:ascii="Times New Roman" w:hAnsi="Times New Roman" w:cs="Times New Roman"/>
          <w:sz w:val="24"/>
          <w:szCs w:val="24"/>
        </w:rPr>
        <w:t xml:space="preserve"> </w:t>
      </w:r>
    </w:p>
    <w:p w:rsidR="00AA0CAC" w:rsidRDefault="00AA0CAC" w:rsidP="00AA0CAC">
      <w:pPr>
        <w:spacing w:after="0" w:line="360" w:lineRule="auto"/>
        <w:ind w:firstLine="567"/>
        <w:jc w:val="both"/>
        <w:rPr>
          <w:rFonts w:ascii="Times New Roman" w:hAnsi="Times New Roman" w:cs="Times New Roman"/>
          <w:sz w:val="24"/>
          <w:szCs w:val="24"/>
        </w:rPr>
      </w:pPr>
      <w:r w:rsidRPr="00542641">
        <w:rPr>
          <w:rFonts w:ascii="Times New Roman" w:hAnsi="Times New Roman" w:cs="Times New Roman"/>
          <w:sz w:val="24"/>
          <w:szCs w:val="24"/>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w:t>
      </w:r>
      <w:r>
        <w:rPr>
          <w:rFonts w:ascii="Times New Roman" w:hAnsi="Times New Roman" w:cs="Times New Roman"/>
          <w:sz w:val="24"/>
          <w:szCs w:val="24"/>
        </w:rPr>
        <w:t xml:space="preserve">вой и дополнительных программ. В связи с ежегодным увеличением числа детей с ОВЗ, тяжелыми речевыми нарушениями и нарушениями ЦНС необходимо внедрение штатной единицы педагога – </w:t>
      </w:r>
      <w:proofErr w:type="spellStart"/>
      <w:r>
        <w:rPr>
          <w:rFonts w:ascii="Times New Roman" w:hAnsi="Times New Roman" w:cs="Times New Roman"/>
          <w:sz w:val="24"/>
          <w:szCs w:val="24"/>
        </w:rPr>
        <w:t>тьютора</w:t>
      </w:r>
      <w:proofErr w:type="spellEnd"/>
      <w:r>
        <w:rPr>
          <w:rFonts w:ascii="Times New Roman" w:hAnsi="Times New Roman" w:cs="Times New Roman"/>
          <w:sz w:val="24"/>
          <w:szCs w:val="24"/>
        </w:rPr>
        <w:t xml:space="preserve">, и учителя – логопеда логопедического пункта для наибольшего охвата детей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w:t>
      </w:r>
    </w:p>
    <w:p w:rsidR="00AA0CAC" w:rsidRDefault="00AA0CAC" w:rsidP="00AA0CAC">
      <w:pPr>
        <w:spacing w:after="0" w:line="360" w:lineRule="auto"/>
        <w:ind w:firstLine="567"/>
        <w:jc w:val="both"/>
        <w:rPr>
          <w:rFonts w:ascii="Times New Roman" w:hAnsi="Times New Roman" w:cs="Times New Roman"/>
          <w:sz w:val="24"/>
          <w:szCs w:val="24"/>
        </w:rPr>
      </w:pPr>
      <w:r w:rsidRPr="00542641">
        <w:rPr>
          <w:rFonts w:ascii="Times New Roman" w:hAnsi="Times New Roman" w:cs="Times New Roman"/>
          <w:sz w:val="24"/>
          <w:szCs w:val="24"/>
        </w:rPr>
        <w:t xml:space="preserve"> В ДОУ работает коллектив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w:t>
      </w:r>
      <w:r>
        <w:rPr>
          <w:rFonts w:ascii="Times New Roman" w:hAnsi="Times New Roman" w:cs="Times New Roman"/>
          <w:sz w:val="24"/>
          <w:szCs w:val="24"/>
        </w:rPr>
        <w:t>оятся на основе сотрудничества. Но, необходимо проводить методическую работу по повышению профессиональных компетенций педагогов в соответствии с Профессиональным стандартом педагога и новым механизмом аттестации педагогических работников РФ,</w:t>
      </w:r>
    </w:p>
    <w:p w:rsidR="00AA0CAC" w:rsidRDefault="00AA0CAC" w:rsidP="00AA0CAC">
      <w:pPr>
        <w:spacing w:after="0" w:line="360" w:lineRule="auto"/>
        <w:ind w:firstLine="567"/>
        <w:jc w:val="both"/>
        <w:rPr>
          <w:rFonts w:ascii="Times New Roman" w:hAnsi="Times New Roman" w:cs="Times New Roman"/>
          <w:sz w:val="24"/>
          <w:szCs w:val="24"/>
        </w:rPr>
      </w:pPr>
      <w:r w:rsidRPr="00542641">
        <w:rPr>
          <w:rFonts w:ascii="Times New Roman" w:hAnsi="Times New Roman" w:cs="Times New Roman"/>
          <w:sz w:val="24"/>
          <w:szCs w:val="24"/>
        </w:rPr>
        <w:t>Материально-техническая база, соответствует сани</w:t>
      </w:r>
      <w:r>
        <w:rPr>
          <w:rFonts w:ascii="Times New Roman" w:hAnsi="Times New Roman" w:cs="Times New Roman"/>
          <w:sz w:val="24"/>
          <w:szCs w:val="24"/>
        </w:rPr>
        <w:t xml:space="preserve">тарно-гигиеническим требованиям и требованиям ФГОС. На 2018 год запланировано: обустройство тропы здоровья и спортивной площадки на территории прогулочных площадок ДОУ; а также, в связи с тем, что выявлено </w:t>
      </w:r>
      <w:r>
        <w:rPr>
          <w:rFonts w:ascii="Times New Roman" w:hAnsi="Times New Roman" w:cs="Times New Roman"/>
          <w:sz w:val="24"/>
          <w:szCs w:val="24"/>
        </w:rPr>
        <w:lastRenderedPageBreak/>
        <w:t xml:space="preserve">недостаточное оснащение образовательного процесса современными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методическими </w:t>
      </w:r>
      <w:proofErr w:type="gramStart"/>
      <w:r>
        <w:rPr>
          <w:rFonts w:ascii="Times New Roman" w:hAnsi="Times New Roman" w:cs="Times New Roman"/>
          <w:sz w:val="24"/>
          <w:szCs w:val="24"/>
        </w:rPr>
        <w:t>комплектами ,</w:t>
      </w:r>
      <w:proofErr w:type="gramEnd"/>
      <w:r>
        <w:rPr>
          <w:rFonts w:ascii="Times New Roman" w:hAnsi="Times New Roman" w:cs="Times New Roman"/>
          <w:sz w:val="24"/>
          <w:szCs w:val="24"/>
        </w:rPr>
        <w:t xml:space="preserve"> пополнить библиотеку методического кабинета УМК.</w:t>
      </w:r>
    </w:p>
    <w:p w:rsidR="00AA0CAC" w:rsidRDefault="00AA0CAC" w:rsidP="00AA0CAC">
      <w:pPr>
        <w:spacing w:after="0" w:line="360" w:lineRule="auto"/>
        <w:ind w:firstLine="567"/>
        <w:jc w:val="both"/>
        <w:rPr>
          <w:rFonts w:ascii="Times New Roman" w:hAnsi="Times New Roman" w:cs="Times New Roman"/>
          <w:sz w:val="24"/>
          <w:szCs w:val="24"/>
        </w:rPr>
      </w:pPr>
      <w:r w:rsidRPr="00542641">
        <w:rPr>
          <w:rFonts w:ascii="Times New Roman" w:hAnsi="Times New Roman" w:cs="Times New Roman"/>
          <w:sz w:val="24"/>
          <w:szCs w:val="24"/>
        </w:rPr>
        <w:t xml:space="preserve">Уровень готовности выпускников к обучению в школе - выше среднего. </w:t>
      </w:r>
      <w:r>
        <w:rPr>
          <w:rFonts w:ascii="Times New Roman" w:hAnsi="Times New Roman" w:cs="Times New Roman"/>
          <w:sz w:val="24"/>
          <w:szCs w:val="24"/>
        </w:rPr>
        <w:t xml:space="preserve">В результате мониторинга выявлено слабое развитие мелкой и крупной моторики у детей </w:t>
      </w:r>
      <w:proofErr w:type="gramStart"/>
      <w:r>
        <w:rPr>
          <w:rFonts w:ascii="Times New Roman" w:hAnsi="Times New Roman" w:cs="Times New Roman"/>
          <w:sz w:val="24"/>
          <w:szCs w:val="24"/>
        </w:rPr>
        <w:t>вследствие  низкой</w:t>
      </w:r>
      <w:proofErr w:type="gramEnd"/>
      <w:r>
        <w:rPr>
          <w:rFonts w:ascii="Times New Roman" w:hAnsi="Times New Roman" w:cs="Times New Roman"/>
          <w:sz w:val="24"/>
          <w:szCs w:val="24"/>
        </w:rPr>
        <w:t xml:space="preserve"> двигательной активности и общей соматической слабости. В 2018 году, педагогам необходимо применить различные формы работы по развитию мелкой и общей моторики детей, а также, повысить двигательную активность детей в группах.</w:t>
      </w:r>
    </w:p>
    <w:p w:rsidR="00AA0CAC" w:rsidRDefault="00AA0CAC" w:rsidP="00AA0CAC">
      <w:pPr>
        <w:spacing w:after="0" w:line="360" w:lineRule="auto"/>
        <w:ind w:firstLine="567"/>
        <w:jc w:val="both"/>
        <w:rPr>
          <w:rFonts w:ascii="Times New Roman" w:hAnsi="Times New Roman" w:cs="Times New Roman"/>
          <w:b/>
          <w:sz w:val="24"/>
          <w:szCs w:val="24"/>
        </w:rPr>
      </w:pPr>
    </w:p>
    <w:p w:rsidR="00AA0CAC" w:rsidRPr="00542641" w:rsidRDefault="00AA0CAC" w:rsidP="00AA0CAC">
      <w:pPr>
        <w:spacing w:after="0" w:line="360" w:lineRule="auto"/>
        <w:ind w:firstLine="567"/>
        <w:jc w:val="both"/>
        <w:rPr>
          <w:rFonts w:ascii="Times New Roman" w:hAnsi="Times New Roman" w:cs="Times New Roman"/>
          <w:b/>
          <w:sz w:val="24"/>
          <w:szCs w:val="24"/>
        </w:rPr>
      </w:pPr>
      <w:r w:rsidRPr="00542641">
        <w:rPr>
          <w:rFonts w:ascii="Times New Roman" w:hAnsi="Times New Roman" w:cs="Times New Roman"/>
          <w:b/>
          <w:sz w:val="24"/>
          <w:szCs w:val="24"/>
        </w:rPr>
        <w:t xml:space="preserve">2.  Анализ показателей деятельности учреждения </w:t>
      </w:r>
    </w:p>
    <w:p w:rsidR="00AA0CAC" w:rsidRPr="003C55D1" w:rsidRDefault="00AA0CAC" w:rsidP="00AA0CAC">
      <w:pPr>
        <w:spacing w:after="0" w:line="360" w:lineRule="auto"/>
        <w:ind w:firstLine="567"/>
        <w:jc w:val="center"/>
        <w:rPr>
          <w:rFonts w:ascii="Times New Roman" w:hAnsi="Times New Roman" w:cs="Times New Roman"/>
          <w:sz w:val="24"/>
          <w:szCs w:val="24"/>
        </w:rPr>
      </w:pPr>
      <w:r w:rsidRPr="003C55D1">
        <w:rPr>
          <w:rFonts w:ascii="Times New Roman" w:hAnsi="Times New Roman" w:cs="Times New Roman"/>
          <w:sz w:val="24"/>
          <w:szCs w:val="24"/>
        </w:rPr>
        <w:t xml:space="preserve">Показатели </w:t>
      </w:r>
      <w:proofErr w:type="spellStart"/>
      <w:r w:rsidRPr="003C55D1">
        <w:rPr>
          <w:rFonts w:ascii="Times New Roman" w:hAnsi="Times New Roman" w:cs="Times New Roman"/>
          <w:sz w:val="24"/>
          <w:szCs w:val="24"/>
        </w:rPr>
        <w:t>самообследования</w:t>
      </w:r>
      <w:proofErr w:type="spellEnd"/>
      <w:r w:rsidRPr="003C55D1">
        <w:rPr>
          <w:rFonts w:ascii="Times New Roman" w:hAnsi="Times New Roman" w:cs="Times New Roman"/>
          <w:sz w:val="24"/>
          <w:szCs w:val="24"/>
        </w:rPr>
        <w:t xml:space="preserve"> </w:t>
      </w:r>
    </w:p>
    <w:p w:rsidR="00AA0CAC" w:rsidRDefault="00AA0CAC" w:rsidP="00AA0CAC">
      <w:pPr>
        <w:spacing w:after="0" w:line="240" w:lineRule="auto"/>
        <w:ind w:firstLine="284"/>
        <w:jc w:val="center"/>
        <w:rPr>
          <w:rFonts w:ascii="Times New Roman" w:hAnsi="Times New Roman" w:cs="Times New Roman"/>
          <w:sz w:val="24"/>
          <w:szCs w:val="24"/>
        </w:rPr>
      </w:pP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МБДОУ ЦРР – д/с№7 «Остров сокровищ»</w:t>
      </w:r>
    </w:p>
    <w:p w:rsidR="00AA0CAC" w:rsidRDefault="00AA0CAC" w:rsidP="00AA0CAC">
      <w:pPr>
        <w:ind w:firstLine="284"/>
        <w:jc w:val="center"/>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2017 год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73"/>
        <w:gridCol w:w="7229"/>
        <w:gridCol w:w="1984"/>
      </w:tblGrid>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Показатели</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Единица измерения</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w:t>
            </w:r>
          </w:p>
        </w:tc>
        <w:tc>
          <w:tcPr>
            <w:tcW w:w="921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Образовательная деятельность</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435 </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В режиме полного дня 12 часов</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 xml:space="preserve">В режиме кратковременного пребывания </w:t>
            </w:r>
          </w:p>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(5 часов с организацией 2-х разового питания)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1.1.3</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В семейной дошкольной группе</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1.1.4</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Общая численность воспитанников в возрасте до 3 лет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1.3</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Общая численность воспитанников в возрасте от 3 до 8 лет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1.4</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1.4.1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В режиме полного дня (8 - 12 часов)</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415 чел./95,4%</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1.4.2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В режиме продленного дня (12 - 14 часов)</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 чел./0%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1.4.3</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В режиме круглосуточного пребывания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0 чел./0%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lastRenderedPageBreak/>
              <w:t>1.5</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 xml:space="preserve"> </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1.5.1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По коррекции недостатков в физическом и (или) психическом развитии</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10 чел./2,3%</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1.5.2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По освоению образовательной программы дошкольного образования</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10 чел./2,3%</w:t>
            </w:r>
          </w:p>
        </w:tc>
      </w:tr>
      <w:tr w:rsidR="00AA0CAC" w:rsidRPr="000D2594" w:rsidTr="00553896">
        <w:trPr>
          <w:trHeight w:val="571"/>
        </w:trPr>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1.5.3</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По присмотру и уходу</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435 чел./100%</w:t>
            </w:r>
          </w:p>
        </w:tc>
      </w:tr>
      <w:tr w:rsidR="00AA0CAC" w:rsidRPr="000D2594" w:rsidTr="00553896">
        <w:tc>
          <w:tcPr>
            <w:tcW w:w="1073"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1.6</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1.7</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1.7.1</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1.7.2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Средний показатель пропущенных дней при посещении дошкольной образовательной организации по болезни на одного воспитанника</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542641"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22 дня </w:t>
            </w:r>
            <w:r w:rsidRPr="00542641">
              <w:rPr>
                <w:rFonts w:ascii="Times New Roman" w:hAnsi="Times New Roman" w:cs="Times New Roman"/>
                <w:color w:val="000000"/>
                <w:sz w:val="24"/>
                <w:szCs w:val="24"/>
              </w:rPr>
              <w:t xml:space="preserve"> </w:t>
            </w:r>
          </w:p>
        </w:tc>
      </w:tr>
      <w:tr w:rsidR="00AA0CAC" w:rsidRPr="000D2594" w:rsidTr="00553896">
        <w:tc>
          <w:tcPr>
            <w:tcW w:w="1073" w:type="dxa"/>
            <w:vMerge/>
            <w:tcBorders>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Общая численность педагогических работников, в том числе:</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35  чел.</w:t>
            </w:r>
          </w:p>
        </w:tc>
      </w:tr>
      <w:tr w:rsidR="00AA0CAC" w:rsidRPr="000D2594" w:rsidTr="00553896">
        <w:tc>
          <w:tcPr>
            <w:tcW w:w="1073" w:type="dxa"/>
            <w:vMerge/>
            <w:tcBorders>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29 чел./83%</w:t>
            </w:r>
          </w:p>
        </w:tc>
      </w:tr>
      <w:tr w:rsidR="00AA0CAC" w:rsidRPr="000D2594" w:rsidTr="00553896">
        <w:tc>
          <w:tcPr>
            <w:tcW w:w="1073" w:type="dxa"/>
            <w:vMerge/>
            <w:tcBorders>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29 чел./83%</w:t>
            </w:r>
          </w:p>
        </w:tc>
      </w:tr>
      <w:tr w:rsidR="00AA0CAC" w:rsidRPr="000D2594" w:rsidTr="00553896">
        <w:tc>
          <w:tcPr>
            <w:tcW w:w="1073" w:type="dxa"/>
            <w:tcBorders>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1.7.3</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7 чел/ 20</w:t>
            </w:r>
            <w:r w:rsidRPr="000D2594">
              <w:rPr>
                <w:rFonts w:ascii="Times New Roman" w:hAnsi="Times New Roman" w:cs="Times New Roman"/>
                <w:color w:val="000000"/>
                <w:sz w:val="24"/>
                <w:szCs w:val="24"/>
              </w:rPr>
              <w:t>%</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1.7.4</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7 чел/ 20</w:t>
            </w:r>
            <w:r w:rsidRPr="000D2594">
              <w:rPr>
                <w:rFonts w:ascii="Times New Roman" w:hAnsi="Times New Roman" w:cs="Times New Roman"/>
                <w:color w:val="000000"/>
                <w:sz w:val="24"/>
                <w:szCs w:val="24"/>
              </w:rPr>
              <w:t>%</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1.8</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 чел./83%</w:t>
            </w:r>
          </w:p>
        </w:tc>
      </w:tr>
      <w:tr w:rsidR="00AA0CAC" w:rsidRPr="000D2594" w:rsidTr="00553896">
        <w:tc>
          <w:tcPr>
            <w:tcW w:w="1073" w:type="dxa"/>
            <w:vMerge w:val="restart"/>
            <w:tcBorders>
              <w:top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1.8.1</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1.8.2</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1.8.3. </w:t>
            </w:r>
          </w:p>
          <w:p w:rsidR="00AA0CAC" w:rsidRDefault="00AA0CAC" w:rsidP="00553896">
            <w:pPr>
              <w:spacing w:after="0" w:line="240" w:lineRule="auto"/>
              <w:ind w:firstLine="284"/>
              <w:rPr>
                <w:rFonts w:ascii="Times New Roman" w:hAnsi="Times New Roman" w:cs="Times New Roman"/>
                <w:color w:val="000000"/>
                <w:sz w:val="24"/>
                <w:szCs w:val="24"/>
              </w:rPr>
            </w:pPr>
          </w:p>
          <w:p w:rsidR="00AA0CAC" w:rsidRDefault="00AA0CAC" w:rsidP="00553896">
            <w:pPr>
              <w:spacing w:after="0" w:line="240" w:lineRule="auto"/>
              <w:ind w:firstLine="284"/>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1.9</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lastRenderedPageBreak/>
              <w:t>Высшая</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 чел/28,5%</w:t>
            </w:r>
          </w:p>
        </w:tc>
      </w:tr>
      <w:tr w:rsidR="00AA0CAC" w:rsidRPr="000D2594" w:rsidTr="00553896">
        <w:tc>
          <w:tcPr>
            <w:tcW w:w="1073" w:type="dxa"/>
            <w:vMerge/>
            <w:tcBorders>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hd w:val="clear" w:color="auto" w:fill="FFFFFF"/>
              <w:autoSpaceDE w:val="0"/>
              <w:autoSpaceDN w:val="0"/>
              <w:adjustRightInd w:val="0"/>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Первая</w:t>
            </w:r>
          </w:p>
          <w:p w:rsidR="00AA0CAC" w:rsidRPr="000D2594" w:rsidRDefault="00AA0CAC" w:rsidP="00553896">
            <w:pPr>
              <w:shd w:val="clear" w:color="auto" w:fill="FFFFFF"/>
              <w:autoSpaceDE w:val="0"/>
              <w:autoSpaceDN w:val="0"/>
              <w:adjustRightInd w:val="0"/>
              <w:spacing w:after="0" w:line="240" w:lineRule="auto"/>
              <w:ind w:firstLine="284"/>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autoSpaceDE w:val="0"/>
              <w:autoSpaceDN w:val="0"/>
              <w:adjustRightInd w:val="0"/>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чел/ 31,4</w:t>
            </w:r>
            <w:r w:rsidRPr="000D2594">
              <w:rPr>
                <w:rFonts w:ascii="Times New Roman" w:hAnsi="Times New Roman" w:cs="Times New Roman"/>
                <w:color w:val="000000"/>
                <w:sz w:val="24"/>
                <w:szCs w:val="24"/>
              </w:rPr>
              <w:t xml:space="preserve"> %</w:t>
            </w:r>
          </w:p>
        </w:tc>
      </w:tr>
      <w:tr w:rsidR="00AA0CAC" w:rsidRPr="000D2594" w:rsidTr="00553896">
        <w:tc>
          <w:tcPr>
            <w:tcW w:w="1073" w:type="dxa"/>
            <w:vMerge/>
            <w:tcBorders>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hd w:val="clear" w:color="auto" w:fill="FFFFFF"/>
              <w:autoSpaceDE w:val="0"/>
              <w:autoSpaceDN w:val="0"/>
              <w:adjustRightInd w:val="0"/>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СЗД</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8 чел/ 23%</w:t>
            </w:r>
          </w:p>
        </w:tc>
      </w:tr>
      <w:tr w:rsidR="00AA0CAC" w:rsidRPr="000D2594" w:rsidTr="00553896">
        <w:tc>
          <w:tcPr>
            <w:tcW w:w="1073" w:type="dxa"/>
            <w:vMerge/>
            <w:tcBorders>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autoSpaceDE w:val="0"/>
              <w:autoSpaceDN w:val="0"/>
              <w:adjustRightInd w:val="0"/>
              <w:spacing w:after="0" w:line="240" w:lineRule="auto"/>
              <w:ind w:firstLine="284"/>
              <w:jc w:val="center"/>
              <w:rPr>
                <w:rFonts w:ascii="Times New Roman" w:hAnsi="Times New Roman" w:cs="Times New Roman"/>
                <w:color w:val="000000"/>
                <w:sz w:val="24"/>
                <w:szCs w:val="24"/>
              </w:rPr>
            </w:pP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1.9.1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До 5 лет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9 чел/ 26 %</w:t>
            </w:r>
          </w:p>
        </w:tc>
      </w:tr>
      <w:tr w:rsidR="00AA0CAC" w:rsidRPr="000D2594" w:rsidTr="00553896">
        <w:tc>
          <w:tcPr>
            <w:tcW w:w="1073" w:type="dxa"/>
            <w:vMerge w:val="restart"/>
            <w:tcBorders>
              <w:top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1.9.2</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1.10</w:t>
            </w: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Свыше 25 лет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7 чел/ 20</w:t>
            </w:r>
            <w:r w:rsidRPr="000D2594">
              <w:rPr>
                <w:rFonts w:ascii="Times New Roman" w:hAnsi="Times New Roman" w:cs="Times New Roman"/>
                <w:color w:val="000000"/>
                <w:sz w:val="24"/>
                <w:szCs w:val="24"/>
              </w:rPr>
              <w:t xml:space="preserve"> %</w:t>
            </w:r>
          </w:p>
        </w:tc>
      </w:tr>
      <w:tr w:rsidR="00AA0CAC" w:rsidRPr="000D2594" w:rsidTr="00553896">
        <w:tc>
          <w:tcPr>
            <w:tcW w:w="1073" w:type="dxa"/>
            <w:vMerge/>
            <w:tcBorders>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autoSpaceDE w:val="0"/>
              <w:autoSpaceDN w:val="0"/>
              <w:adjustRightInd w:val="0"/>
              <w:spacing w:after="0" w:line="240" w:lineRule="auto"/>
              <w:ind w:firstLine="284"/>
              <w:jc w:val="center"/>
              <w:rPr>
                <w:rFonts w:ascii="Times New Roman" w:hAnsi="Times New Roman" w:cs="Times New Roman"/>
                <w:color w:val="000000"/>
                <w:sz w:val="24"/>
                <w:szCs w:val="24"/>
              </w:rPr>
            </w:pPr>
            <w:proofErr w:type="gramStart"/>
            <w:r w:rsidRPr="000D2594">
              <w:rPr>
                <w:rFonts w:ascii="Times New Roman" w:hAnsi="Times New Roman" w:cs="Times New Roman"/>
                <w:color w:val="000000"/>
                <w:sz w:val="24"/>
                <w:szCs w:val="24"/>
              </w:rPr>
              <w:t>11  чел</w:t>
            </w:r>
            <w:proofErr w:type="gramEnd"/>
            <w:r w:rsidRPr="000D2594">
              <w:rPr>
                <w:rFonts w:ascii="Times New Roman" w:hAnsi="Times New Roman" w:cs="Times New Roman"/>
                <w:color w:val="000000"/>
                <w:sz w:val="24"/>
                <w:szCs w:val="24"/>
              </w:rPr>
              <w:t>/ 32%</w:t>
            </w:r>
          </w:p>
        </w:tc>
      </w:tr>
      <w:tr w:rsidR="00AA0CAC" w:rsidRPr="000D2594" w:rsidTr="00553896">
        <w:tc>
          <w:tcPr>
            <w:tcW w:w="1073" w:type="dxa"/>
            <w:vMerge/>
            <w:tcBorders>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0D2594">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autoSpaceDE w:val="0"/>
              <w:autoSpaceDN w:val="0"/>
              <w:adjustRightInd w:val="0"/>
              <w:spacing w:after="0" w:line="240" w:lineRule="auto"/>
              <w:ind w:firstLine="284"/>
              <w:jc w:val="center"/>
              <w:rPr>
                <w:rFonts w:ascii="Times New Roman" w:hAnsi="Times New Roman" w:cs="Times New Roman"/>
                <w:color w:val="000000"/>
                <w:sz w:val="24"/>
                <w:szCs w:val="24"/>
              </w:rPr>
            </w:pPr>
            <w:proofErr w:type="gramStart"/>
            <w:r w:rsidRPr="000D2594">
              <w:rPr>
                <w:rFonts w:ascii="Times New Roman" w:hAnsi="Times New Roman" w:cs="Times New Roman"/>
                <w:color w:val="000000"/>
                <w:sz w:val="24"/>
                <w:szCs w:val="24"/>
              </w:rPr>
              <w:t>3  чел</w:t>
            </w:r>
            <w:proofErr w:type="gramEnd"/>
            <w:r w:rsidRPr="000D2594">
              <w:rPr>
                <w:rFonts w:ascii="Times New Roman" w:hAnsi="Times New Roman" w:cs="Times New Roman"/>
                <w:color w:val="000000"/>
                <w:sz w:val="24"/>
                <w:szCs w:val="24"/>
              </w:rPr>
              <w:t>/ 9%</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1.12</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0D2594">
              <w:rPr>
                <w:rFonts w:ascii="Times New Roman" w:hAnsi="Times New Roman" w:cs="Times New Roman"/>
                <w:color w:val="000000"/>
                <w:sz w:val="24"/>
                <w:szCs w:val="24"/>
              </w:rPr>
              <w:t xml:space="preserve"> чел/ 100%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1.13</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0D2594">
              <w:rPr>
                <w:rFonts w:ascii="Times New Roman" w:hAnsi="Times New Roman" w:cs="Times New Roman"/>
                <w:color w:val="000000"/>
                <w:sz w:val="24"/>
                <w:szCs w:val="24"/>
              </w:rPr>
              <w:t xml:space="preserve"> чел/ 100%</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1.14</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Соотношение "педагогический работник/воспитанник" в дошкольной образовательной организации</w:t>
            </w:r>
          </w:p>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w:t>
            </w:r>
            <w:proofErr w:type="gramStart"/>
            <w:r w:rsidRPr="000D2594">
              <w:rPr>
                <w:rFonts w:ascii="Times New Roman" w:hAnsi="Times New Roman" w:cs="Times New Roman"/>
                <w:color w:val="000000"/>
                <w:sz w:val="24"/>
                <w:szCs w:val="24"/>
              </w:rPr>
              <w:t>в</w:t>
            </w:r>
            <w:proofErr w:type="gramEnd"/>
            <w:r w:rsidRPr="000D2594">
              <w:rPr>
                <w:rFonts w:ascii="Times New Roman" w:hAnsi="Times New Roman" w:cs="Times New Roman"/>
                <w:color w:val="000000"/>
                <w:sz w:val="24"/>
                <w:szCs w:val="24"/>
              </w:rPr>
              <w:t xml:space="preserve"> соотношении всех педагогических работников: воспитатели, педагоги </w:t>
            </w:r>
            <w:proofErr w:type="spellStart"/>
            <w:r w:rsidRPr="000D2594">
              <w:rPr>
                <w:rFonts w:ascii="Times New Roman" w:hAnsi="Times New Roman" w:cs="Times New Roman"/>
                <w:color w:val="000000"/>
                <w:sz w:val="24"/>
                <w:szCs w:val="24"/>
              </w:rPr>
              <w:t>доп.образования</w:t>
            </w:r>
            <w:proofErr w:type="spellEnd"/>
            <w:r w:rsidRPr="000D2594">
              <w:rPr>
                <w:rFonts w:ascii="Times New Roman" w:hAnsi="Times New Roman" w:cs="Times New Roman"/>
                <w:color w:val="000000"/>
                <w:sz w:val="24"/>
                <w:szCs w:val="24"/>
              </w:rPr>
              <w:t xml:space="preserve">, </w:t>
            </w:r>
            <w:proofErr w:type="spellStart"/>
            <w:r w:rsidRPr="000D2594">
              <w:rPr>
                <w:rFonts w:ascii="Times New Roman" w:hAnsi="Times New Roman" w:cs="Times New Roman"/>
                <w:color w:val="000000"/>
                <w:sz w:val="24"/>
                <w:szCs w:val="24"/>
              </w:rPr>
              <w:t>муз.руководитель</w:t>
            </w:r>
            <w:proofErr w:type="spellEnd"/>
            <w:r w:rsidRPr="000D2594">
              <w:rPr>
                <w:rFonts w:ascii="Times New Roman" w:hAnsi="Times New Roman" w:cs="Times New Roman"/>
                <w:color w:val="000000"/>
                <w:sz w:val="24"/>
                <w:szCs w:val="24"/>
              </w:rPr>
              <w:t>, инструктор по физической культуре, педагог-психолог, учитель-логопед).</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r w:rsidRPr="000D2594">
              <w:rPr>
                <w:rFonts w:ascii="Times New Roman" w:hAnsi="Times New Roman" w:cs="Times New Roman"/>
                <w:color w:val="000000"/>
                <w:sz w:val="24"/>
                <w:szCs w:val="24"/>
              </w:rPr>
              <w:t xml:space="preserve">/ 35 </w:t>
            </w:r>
            <w:proofErr w:type="spellStart"/>
            <w:r w:rsidRPr="000D2594">
              <w:rPr>
                <w:rFonts w:ascii="Times New Roman" w:hAnsi="Times New Roman" w:cs="Times New Roman"/>
                <w:color w:val="000000"/>
                <w:sz w:val="24"/>
                <w:szCs w:val="24"/>
              </w:rPr>
              <w:t>пед</w:t>
            </w:r>
            <w:proofErr w:type="spellEnd"/>
            <w:r w:rsidRPr="000D2594">
              <w:rPr>
                <w:rFonts w:ascii="Times New Roman" w:hAnsi="Times New Roman" w:cs="Times New Roman"/>
                <w:color w:val="000000"/>
                <w:sz w:val="24"/>
                <w:szCs w:val="24"/>
              </w:rPr>
              <w:t>.</w:t>
            </w: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r w:rsidRPr="000D2594">
              <w:rPr>
                <w:rFonts w:ascii="Times New Roman" w:hAnsi="Times New Roman" w:cs="Times New Roman"/>
                <w:color w:val="000000"/>
                <w:sz w:val="24"/>
                <w:szCs w:val="24"/>
              </w:rPr>
              <w:t>12 детей/ на 1 педагога</w:t>
            </w: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right"/>
              <w:rPr>
                <w:rFonts w:ascii="Times New Roman" w:hAnsi="Times New Roman" w:cs="Times New Roman"/>
                <w:color w:val="000000"/>
                <w:sz w:val="24"/>
                <w:szCs w:val="24"/>
              </w:rPr>
            </w:pPr>
            <w:r w:rsidRPr="000D2594">
              <w:rPr>
                <w:rFonts w:ascii="Times New Roman" w:hAnsi="Times New Roman" w:cs="Times New Roman"/>
                <w:color w:val="000000"/>
                <w:sz w:val="24"/>
                <w:szCs w:val="24"/>
              </w:rPr>
              <w:t>1.15</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Наличие в образовательной организации следующих педагогических работников:</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rPr>
                <w:rFonts w:ascii="Times New Roman" w:hAnsi="Times New Roman" w:cs="Times New Roman"/>
                <w:sz w:val="24"/>
                <w:szCs w:val="24"/>
              </w:rPr>
            </w:pPr>
          </w:p>
        </w:tc>
      </w:tr>
      <w:tr w:rsidR="00AA0CAC" w:rsidRPr="000D2594" w:rsidTr="00553896">
        <w:tc>
          <w:tcPr>
            <w:tcW w:w="1073"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0CAC" w:rsidRPr="000D2594" w:rsidRDefault="00AA0CAC" w:rsidP="00553896">
            <w:pPr>
              <w:spacing w:after="0" w:line="240" w:lineRule="auto"/>
              <w:ind w:firstLine="284"/>
              <w:jc w:val="right"/>
              <w:rPr>
                <w:rFonts w:ascii="Times New Roman" w:hAnsi="Times New Roman" w:cs="Times New Roman"/>
                <w:color w:val="000000"/>
                <w:sz w:val="24"/>
                <w:szCs w:val="24"/>
              </w:rPr>
            </w:pPr>
            <w:r w:rsidRPr="000D2594">
              <w:rPr>
                <w:rFonts w:ascii="Times New Roman" w:hAnsi="Times New Roman" w:cs="Times New Roman"/>
                <w:color w:val="000000"/>
                <w:sz w:val="24"/>
                <w:szCs w:val="24"/>
              </w:rPr>
              <w:t>1.15.1</w:t>
            </w:r>
          </w:p>
        </w:tc>
        <w:tc>
          <w:tcPr>
            <w:tcW w:w="72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A0CAC" w:rsidRDefault="00AA0CAC" w:rsidP="00553896">
            <w:pPr>
              <w:spacing w:after="0" w:line="240" w:lineRule="auto"/>
              <w:ind w:firstLine="284"/>
              <w:rPr>
                <w:rFonts w:ascii="Times New Roman" w:hAnsi="Times New Roman" w:cs="Times New Roman"/>
                <w:color w:val="000000"/>
                <w:sz w:val="24"/>
                <w:szCs w:val="24"/>
              </w:rPr>
            </w:pPr>
            <w:r w:rsidRPr="000D2594">
              <w:rPr>
                <w:rFonts w:ascii="Times New Roman" w:hAnsi="Times New Roman" w:cs="Times New Roman"/>
                <w:color w:val="000000"/>
                <w:sz w:val="24"/>
                <w:szCs w:val="24"/>
              </w:rPr>
              <w:t>Музыкального руководителя</w:t>
            </w:r>
          </w:p>
          <w:p w:rsidR="00AA0CAC" w:rsidRPr="000D2594" w:rsidRDefault="00AA0CAC" w:rsidP="00553896">
            <w:pPr>
              <w:spacing w:after="0" w:line="240" w:lineRule="auto"/>
              <w:ind w:firstLine="284"/>
              <w:rPr>
                <w:rFonts w:ascii="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A0CAC" w:rsidRPr="000D2594" w:rsidRDefault="00AA0CAC" w:rsidP="00553896">
            <w:pPr>
              <w:spacing w:after="0" w:line="240" w:lineRule="auto"/>
              <w:ind w:firstLine="284"/>
              <w:jc w:val="center"/>
              <w:rPr>
                <w:rFonts w:ascii="Times New Roman" w:hAnsi="Times New Roman" w:cs="Times New Roman"/>
                <w:color w:val="000000"/>
                <w:sz w:val="24"/>
                <w:szCs w:val="24"/>
              </w:rPr>
            </w:pPr>
            <w:proofErr w:type="gramStart"/>
            <w:r w:rsidRPr="000D2594">
              <w:rPr>
                <w:rFonts w:ascii="Times New Roman" w:hAnsi="Times New Roman" w:cs="Times New Roman"/>
                <w:color w:val="000000"/>
                <w:sz w:val="24"/>
                <w:szCs w:val="24"/>
              </w:rPr>
              <w:t>да</w:t>
            </w:r>
            <w:proofErr w:type="gramEnd"/>
          </w:p>
        </w:tc>
      </w:tr>
    </w:tbl>
    <w:p w:rsidR="00AA0CAC" w:rsidRPr="000D2594" w:rsidRDefault="00AA0CAC" w:rsidP="00AA0CAC">
      <w:pPr>
        <w:spacing w:after="0" w:line="240" w:lineRule="auto"/>
        <w:ind w:firstLine="284"/>
        <w:rPr>
          <w:rFonts w:ascii="Times New Roman" w:hAnsi="Times New Roman" w:cs="Times New Roman"/>
          <w:sz w:val="24"/>
          <w:szCs w:val="24"/>
        </w:rPr>
      </w:pPr>
      <w:r w:rsidRPr="000D2594">
        <w:rPr>
          <w:rFonts w:ascii="Times New Roman" w:hAnsi="Times New Roman" w:cs="Times New Roman"/>
          <w:sz w:val="24"/>
          <w:szCs w:val="24"/>
        </w:rPr>
        <w:lastRenderedPageBreak/>
        <w:tab/>
      </w:r>
      <w:r w:rsidRPr="000D2594">
        <w:rPr>
          <w:rFonts w:ascii="Times New Roman" w:hAnsi="Times New Roman" w:cs="Times New Roman"/>
          <w:sz w:val="24"/>
          <w:szCs w:val="24"/>
        </w:rPr>
        <w:tab/>
      </w:r>
      <w:r w:rsidRPr="000D2594">
        <w:rPr>
          <w:rFonts w:ascii="Times New Roman" w:hAnsi="Times New Roman" w:cs="Times New Roman"/>
          <w:sz w:val="24"/>
          <w:szCs w:val="24"/>
        </w:rPr>
        <w:tab/>
      </w:r>
      <w:r w:rsidRPr="000D2594">
        <w:rPr>
          <w:rFonts w:ascii="Times New Roman" w:hAnsi="Times New Roman" w:cs="Times New Roman"/>
          <w:sz w:val="24"/>
          <w:szCs w:val="24"/>
        </w:rPr>
        <w:tab/>
      </w:r>
    </w:p>
    <w:p w:rsidR="00254A65" w:rsidRDefault="00AA0CAC">
      <w:r w:rsidRPr="00AA0CAC">
        <w:rPr>
          <w:noProof/>
        </w:rPr>
        <w:drawing>
          <wp:inline distT="0" distB="0" distL="0" distR="0">
            <wp:extent cx="6301105" cy="8989903"/>
            <wp:effectExtent l="0" t="0" r="4445" b="1905"/>
            <wp:docPr id="41" name="Рисунок 41" descr="C:\Users\user\Desktop\CCI200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2004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989903"/>
                    </a:xfrm>
                    <a:prstGeom prst="rect">
                      <a:avLst/>
                    </a:prstGeom>
                    <a:noFill/>
                    <a:ln>
                      <a:noFill/>
                    </a:ln>
                  </pic:spPr>
                </pic:pic>
              </a:graphicData>
            </a:graphic>
          </wp:inline>
        </w:drawing>
      </w:r>
    </w:p>
    <w:sectPr w:rsidR="00254A65" w:rsidSect="00AE0C11">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AC"/>
    <w:rsid w:val="00254A65"/>
    <w:rsid w:val="002D142A"/>
    <w:rsid w:val="00AA0CAC"/>
    <w:rsid w:val="00F7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157C4-4970-4D95-AF7A-2FBCFA1B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C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C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AA0CAC"/>
    <w:pPr>
      <w:suppressAutoHyphens/>
      <w:spacing w:after="0" w:line="260" w:lineRule="atLeast"/>
      <w:ind w:firstLine="500"/>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semiHidden/>
    <w:rsid w:val="00AA0CAC"/>
    <w:rPr>
      <w:rFonts w:ascii="Times New Roman" w:eastAsia="Times New Roman" w:hAnsi="Times New Roman" w:cs="Times New Roman"/>
      <w:sz w:val="28"/>
      <w:szCs w:val="28"/>
      <w:lang w:eastAsia="ar-SA"/>
    </w:rPr>
  </w:style>
  <w:style w:type="character" w:styleId="a6">
    <w:name w:val="Strong"/>
    <w:basedOn w:val="a0"/>
    <w:uiPriority w:val="22"/>
    <w:qFormat/>
    <w:rsid w:val="00AA0CAC"/>
    <w:rPr>
      <w:b/>
      <w:bCs/>
    </w:rPr>
  </w:style>
  <w:style w:type="paragraph" w:styleId="a7">
    <w:name w:val="No Spacing"/>
    <w:basedOn w:val="a"/>
    <w:uiPriority w:val="1"/>
    <w:qFormat/>
    <w:rsid w:val="00AA0CA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AA0CA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3"/>
    <w:uiPriority w:val="39"/>
    <w:rsid w:val="00AA0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A0CAC"/>
    <w:rPr>
      <w:color w:val="0000FF"/>
      <w:u w:val="single"/>
    </w:rPr>
  </w:style>
  <w:style w:type="paragraph" w:styleId="aa">
    <w:name w:val="Balloon Text"/>
    <w:basedOn w:val="a"/>
    <w:link w:val="ab"/>
    <w:uiPriority w:val="99"/>
    <w:semiHidden/>
    <w:unhideWhenUsed/>
    <w:rsid w:val="00AA0C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0CA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fontTable" Target="fontTable.xml"/><Relationship Id="rId4" Type="http://schemas.openxmlformats.org/officeDocument/2006/relationships/hyperlink" Target="mailto:detsad7@yaguo.ru" TargetMode="Externa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международный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 </c:v>
                </c:pt>
                <c:pt idx="1">
                  <c:v>2017 г. </c:v>
                </c:pt>
              </c:strCache>
            </c:strRef>
          </c:cat>
          <c:val>
            <c:numRef>
              <c:f>Лист1!$B$2:$B$3</c:f>
              <c:numCache>
                <c:formatCode>General</c:formatCode>
                <c:ptCount val="2"/>
                <c:pt idx="0">
                  <c:v>3</c:v>
                </c:pt>
                <c:pt idx="1">
                  <c:v>11</c:v>
                </c:pt>
              </c:numCache>
            </c:numRef>
          </c:val>
        </c:ser>
        <c:ser>
          <c:idx val="1"/>
          <c:order val="1"/>
          <c:tx>
            <c:strRef>
              <c:f>Лист1!$C$1</c:f>
              <c:strCache>
                <c:ptCount val="1"/>
                <c:pt idx="0">
                  <c:v>республиканский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 </c:v>
                </c:pt>
                <c:pt idx="1">
                  <c:v>2017 г. </c:v>
                </c:pt>
              </c:strCache>
            </c:strRef>
          </c:cat>
          <c:val>
            <c:numRef>
              <c:f>Лист1!$C$2:$C$3</c:f>
              <c:numCache>
                <c:formatCode>General</c:formatCode>
                <c:ptCount val="2"/>
                <c:pt idx="0">
                  <c:v>4</c:v>
                </c:pt>
                <c:pt idx="1">
                  <c:v>5</c:v>
                </c:pt>
              </c:numCache>
            </c:numRef>
          </c:val>
        </c:ser>
        <c:ser>
          <c:idx val="2"/>
          <c:order val="2"/>
          <c:tx>
            <c:strRef>
              <c:f>Лист1!$D$1</c:f>
              <c:strCache>
                <c:ptCount val="1"/>
                <c:pt idx="0">
                  <c:v>городской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 </c:v>
                </c:pt>
                <c:pt idx="1">
                  <c:v>2017 г. </c:v>
                </c:pt>
              </c:strCache>
            </c:strRef>
          </c:cat>
          <c:val>
            <c:numRef>
              <c:f>Лист1!$D$2:$D$3</c:f>
              <c:numCache>
                <c:formatCode>General</c:formatCode>
                <c:ptCount val="2"/>
                <c:pt idx="0">
                  <c:v>9</c:v>
                </c:pt>
                <c:pt idx="1">
                  <c:v>19</c:v>
                </c:pt>
              </c:numCache>
            </c:numRef>
          </c:val>
        </c:ser>
        <c:dLbls>
          <c:showLegendKey val="0"/>
          <c:showVal val="0"/>
          <c:showCatName val="0"/>
          <c:showSerName val="0"/>
          <c:showPercent val="0"/>
          <c:showBubbleSize val="0"/>
        </c:dLbls>
        <c:gapWidth val="150"/>
        <c:axId val="287365200"/>
        <c:axId val="287365984"/>
      </c:barChart>
      <c:catAx>
        <c:axId val="287365200"/>
        <c:scaling>
          <c:orientation val="minMax"/>
        </c:scaling>
        <c:delete val="0"/>
        <c:axPos val="b"/>
        <c:numFmt formatCode="General" sourceLinked="0"/>
        <c:majorTickMark val="out"/>
        <c:minorTickMark val="none"/>
        <c:tickLblPos val="nextTo"/>
        <c:crossAx val="287365984"/>
        <c:crosses val="autoZero"/>
        <c:auto val="1"/>
        <c:lblAlgn val="ctr"/>
        <c:lblOffset val="100"/>
        <c:noMultiLvlLbl val="0"/>
      </c:catAx>
      <c:valAx>
        <c:axId val="287365984"/>
        <c:scaling>
          <c:orientation val="minMax"/>
        </c:scaling>
        <c:delete val="0"/>
        <c:axPos val="l"/>
        <c:majorGridlines/>
        <c:numFmt formatCode="General" sourceLinked="1"/>
        <c:majorTickMark val="out"/>
        <c:minorTickMark val="none"/>
        <c:tickLblPos val="nextTo"/>
        <c:crossAx val="28736520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международный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 </c:v>
                </c:pt>
                <c:pt idx="1">
                  <c:v>2017 г. </c:v>
                </c:pt>
              </c:strCache>
            </c:strRef>
          </c:cat>
          <c:val>
            <c:numRef>
              <c:f>Лист1!$B$2:$B$3</c:f>
              <c:numCache>
                <c:formatCode>General</c:formatCode>
                <c:ptCount val="2"/>
                <c:pt idx="0">
                  <c:v>3</c:v>
                </c:pt>
                <c:pt idx="1">
                  <c:v>10</c:v>
                </c:pt>
              </c:numCache>
            </c:numRef>
          </c:val>
        </c:ser>
        <c:ser>
          <c:idx val="1"/>
          <c:order val="1"/>
          <c:tx>
            <c:strRef>
              <c:f>Лист1!$C$1</c:f>
              <c:strCache>
                <c:ptCount val="1"/>
                <c:pt idx="0">
                  <c:v>республиканский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 </c:v>
                </c:pt>
                <c:pt idx="1">
                  <c:v>2017 г. </c:v>
                </c:pt>
              </c:strCache>
            </c:strRef>
          </c:cat>
          <c:val>
            <c:numRef>
              <c:f>Лист1!$C$2:$C$3</c:f>
              <c:numCache>
                <c:formatCode>General</c:formatCode>
                <c:ptCount val="2"/>
                <c:pt idx="0">
                  <c:v>3</c:v>
                </c:pt>
                <c:pt idx="1">
                  <c:v>4</c:v>
                </c:pt>
              </c:numCache>
            </c:numRef>
          </c:val>
        </c:ser>
        <c:ser>
          <c:idx val="2"/>
          <c:order val="2"/>
          <c:tx>
            <c:strRef>
              <c:f>Лист1!$D$1</c:f>
              <c:strCache>
                <c:ptCount val="1"/>
                <c:pt idx="0">
                  <c:v>городской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 г. </c:v>
                </c:pt>
                <c:pt idx="1">
                  <c:v>2017 г. </c:v>
                </c:pt>
              </c:strCache>
            </c:strRef>
          </c:cat>
          <c:val>
            <c:numRef>
              <c:f>Лист1!$D$2:$D$3</c:f>
              <c:numCache>
                <c:formatCode>General</c:formatCode>
                <c:ptCount val="2"/>
                <c:pt idx="0">
                  <c:v>8</c:v>
                </c:pt>
                <c:pt idx="1">
                  <c:v>19</c:v>
                </c:pt>
              </c:numCache>
            </c:numRef>
          </c:val>
        </c:ser>
        <c:dLbls>
          <c:showLegendKey val="0"/>
          <c:showVal val="0"/>
          <c:showCatName val="0"/>
          <c:showSerName val="0"/>
          <c:showPercent val="0"/>
          <c:showBubbleSize val="0"/>
        </c:dLbls>
        <c:gapWidth val="150"/>
        <c:axId val="287364416"/>
        <c:axId val="287366768"/>
      </c:barChart>
      <c:catAx>
        <c:axId val="287364416"/>
        <c:scaling>
          <c:orientation val="minMax"/>
        </c:scaling>
        <c:delete val="0"/>
        <c:axPos val="b"/>
        <c:numFmt formatCode="General" sourceLinked="0"/>
        <c:majorTickMark val="out"/>
        <c:minorTickMark val="none"/>
        <c:tickLblPos val="nextTo"/>
        <c:crossAx val="287366768"/>
        <c:crosses val="autoZero"/>
        <c:auto val="1"/>
        <c:lblAlgn val="ctr"/>
        <c:lblOffset val="100"/>
        <c:noMultiLvlLbl val="0"/>
      </c:catAx>
      <c:valAx>
        <c:axId val="287366768"/>
        <c:scaling>
          <c:orientation val="minMax"/>
        </c:scaling>
        <c:delete val="0"/>
        <c:axPos val="l"/>
        <c:majorGridlines/>
        <c:numFmt formatCode="General" sourceLinked="1"/>
        <c:majorTickMark val="out"/>
        <c:minorTickMark val="none"/>
        <c:tickLblPos val="nextTo"/>
        <c:crossAx val="2873644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МОБУ СОШ 17</c:v>
                </c:pt>
                <c:pt idx="1">
                  <c:v>ЯГНГ</c:v>
                </c:pt>
                <c:pt idx="2">
                  <c:v>ЯГКГ</c:v>
                </c:pt>
                <c:pt idx="3">
                  <c:v>Прочие  СОШ</c:v>
                </c:pt>
              </c:strCache>
            </c:strRef>
          </c:cat>
          <c:val>
            <c:numRef>
              <c:f>Лист1!$B$2:$B$5</c:f>
              <c:numCache>
                <c:formatCode>0%</c:formatCode>
                <c:ptCount val="4"/>
                <c:pt idx="0">
                  <c:v>0.43000000000000038</c:v>
                </c:pt>
                <c:pt idx="1">
                  <c:v>0.16</c:v>
                </c:pt>
                <c:pt idx="2">
                  <c:v>0.25</c:v>
                </c:pt>
                <c:pt idx="3">
                  <c:v>0.16</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5642</Words>
  <Characters>32162</Characters>
  <Application>Microsoft Office Word</Application>
  <DocSecurity>0</DocSecurity>
  <Lines>268</Lines>
  <Paragraphs>75</Paragraphs>
  <ScaleCrop>false</ScaleCrop>
  <Company/>
  <LinksUpToDate>false</LinksUpToDate>
  <CharactersWithSpaces>37729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2018-04-20T03:11:00Z</dcterms:created>
  <dcterms:modified xsi:type="dcterms:W3CDTF">2018-04-24T01:26:00Z</dcterms:modified>
</cp:coreProperties>
</file>